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7F" w:rsidRPr="005D1C66" w:rsidRDefault="003D5F1E" w:rsidP="00EA0FE2">
      <w:pPr>
        <w:pStyle w:val="a4"/>
      </w:pPr>
      <w:r w:rsidRPr="00B60FCE">
        <w:t>УДК 621.316.13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7370"/>
      </w:tblGrid>
      <w:tr w:rsidR="000367E8" w:rsidRPr="00937A81" w:rsidTr="00BF6B44">
        <w:tc>
          <w:tcPr>
            <w:tcW w:w="2160" w:type="dxa"/>
            <w:shd w:val="clear" w:color="auto" w:fill="auto"/>
          </w:tcPr>
          <w:p w:rsidR="000367E8" w:rsidRPr="000367E8" w:rsidRDefault="00961AAA" w:rsidP="00961AAA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Андрій Петренко</w:t>
            </w:r>
          </w:p>
        </w:tc>
        <w:tc>
          <w:tcPr>
            <w:tcW w:w="7370" w:type="dxa"/>
            <w:shd w:val="clear" w:color="auto" w:fill="auto"/>
          </w:tcPr>
          <w:p w:rsidR="000367E8" w:rsidRPr="00A64050" w:rsidRDefault="000367E8" w:rsidP="000367E8">
            <w:pPr>
              <w:pStyle w:val="af"/>
              <w:spacing w:after="120"/>
              <w:rPr>
                <w:i w:val="0"/>
                <w:snapToGrid w:val="0"/>
                <w:lang w:val="uk-UA" w:eastAsia="ru-RU"/>
              </w:rPr>
            </w:pPr>
            <w:r w:rsidRPr="00B35EBB">
              <w:rPr>
                <w:i w:val="0"/>
                <w:snapToGrid w:val="0"/>
                <w:lang w:val="uk-UA" w:eastAsia="ru-RU"/>
              </w:rPr>
              <w:t xml:space="preserve">д-р </w:t>
            </w:r>
            <w:proofErr w:type="spellStart"/>
            <w:r w:rsidRPr="00B35EBB">
              <w:rPr>
                <w:i w:val="0"/>
                <w:snapToGrid w:val="0"/>
                <w:lang w:val="uk-UA" w:eastAsia="ru-RU"/>
              </w:rPr>
              <w:t>техн</w:t>
            </w:r>
            <w:proofErr w:type="spellEnd"/>
            <w:r w:rsidRPr="00B35EBB">
              <w:rPr>
                <w:i w:val="0"/>
                <w:snapToGrid w:val="0"/>
                <w:lang w:val="uk-UA" w:eastAsia="ru-RU"/>
              </w:rPr>
              <w:t>. наук, професор, завідувач кафе</w:t>
            </w:r>
            <w:r w:rsidR="0034794A">
              <w:rPr>
                <w:i w:val="0"/>
                <w:snapToGrid w:val="0"/>
                <w:lang w:val="uk-UA" w:eastAsia="ru-RU"/>
              </w:rPr>
              <w:t>дри фізичного матеріалознавства</w:t>
            </w:r>
            <w:r w:rsidR="00BF6B44">
              <w:rPr>
                <w:i w:val="0"/>
                <w:snapToGrid w:val="0"/>
                <w:lang w:val="uk-UA" w:eastAsia="ru-RU"/>
              </w:rPr>
              <w:br/>
            </w:r>
            <w:r w:rsidRPr="00B35EBB">
              <w:rPr>
                <w:i w:val="0"/>
                <w:snapToGrid w:val="0"/>
                <w:lang w:val="uk-UA" w:eastAsia="ru-RU"/>
              </w:rPr>
              <w:t>Національного університету «Запорізька політехніка», м. Запоріжжя, Україна,</w:t>
            </w:r>
            <w:r w:rsidRPr="00B35EBB">
              <w:rPr>
                <w:i w:val="0"/>
                <w:snapToGrid w:val="0"/>
                <w:lang w:val="uk-UA" w:eastAsia="ru-RU"/>
              </w:rPr>
              <w:br/>
            </w:r>
            <w:r w:rsidRPr="000367E8">
              <w:rPr>
                <w:snapToGrid w:val="0"/>
                <w:lang w:eastAsia="ru-RU"/>
              </w:rPr>
              <w:t>e</w:t>
            </w:r>
            <w:r w:rsidRPr="00B35EBB">
              <w:rPr>
                <w:snapToGrid w:val="0"/>
                <w:lang w:val="uk-UA" w:eastAsia="ru-RU"/>
              </w:rPr>
              <w:t>-</w:t>
            </w:r>
            <w:proofErr w:type="spellStart"/>
            <w:r w:rsidRPr="000367E8">
              <w:rPr>
                <w:snapToGrid w:val="0"/>
                <w:lang w:eastAsia="ru-RU"/>
              </w:rPr>
              <w:t>mail</w:t>
            </w:r>
            <w:proofErr w:type="spellEnd"/>
            <w:r w:rsidRPr="00B35EBB">
              <w:rPr>
                <w:snapToGrid w:val="0"/>
                <w:lang w:val="uk-UA" w:eastAsia="ru-RU"/>
              </w:rPr>
              <w:t>:</w:t>
            </w:r>
            <w:r w:rsidR="00B35EBB" w:rsidRPr="00A64050">
              <w:rPr>
                <w:snapToGrid w:val="0"/>
                <w:lang w:val="uk-UA" w:eastAsia="ru-RU"/>
              </w:rPr>
              <w:t xml:space="preserve"> </w:t>
            </w:r>
            <w:hyperlink r:id="rId7" w:history="1"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author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uk-UA" w:eastAsia="ru-RU"/>
                </w:rPr>
                <w:t>@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mail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uk-UA" w:eastAsia="ru-RU"/>
                </w:rPr>
                <w:t>.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com</w:t>
              </w:r>
            </w:hyperlink>
            <w:r w:rsidR="00A64050" w:rsidRPr="00DB4B41">
              <w:rPr>
                <w:i w:val="0"/>
                <w:snapToGrid w:val="0"/>
                <w:lang w:val="uk-UA" w:eastAsia="ru-RU"/>
              </w:rPr>
              <w:t xml:space="preserve">, </w:t>
            </w:r>
            <w:r w:rsidR="00A64050" w:rsidRPr="00DB4B41">
              <w:rPr>
                <w:i w:val="0"/>
                <w:snapToGrid w:val="0"/>
                <w:lang w:val="en-US" w:eastAsia="ru-RU"/>
              </w:rPr>
              <w:t>ORCID</w:t>
            </w:r>
            <w:r w:rsidR="00A64050" w:rsidRPr="00A64050">
              <w:rPr>
                <w:snapToGrid w:val="0"/>
                <w:lang w:val="uk-UA" w:eastAsia="ru-RU"/>
              </w:rPr>
              <w:t xml:space="preserve"> </w:t>
            </w:r>
          </w:p>
        </w:tc>
      </w:tr>
      <w:tr w:rsidR="000367E8" w:rsidRPr="00937A81" w:rsidTr="00BF6B44">
        <w:tc>
          <w:tcPr>
            <w:tcW w:w="2160" w:type="dxa"/>
            <w:shd w:val="clear" w:color="auto" w:fill="auto"/>
          </w:tcPr>
          <w:p w:rsidR="000367E8" w:rsidRPr="000367E8" w:rsidRDefault="00961AAA" w:rsidP="00961AAA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Дмитро Шевченко</w:t>
            </w:r>
          </w:p>
        </w:tc>
        <w:tc>
          <w:tcPr>
            <w:tcW w:w="7370" w:type="dxa"/>
            <w:shd w:val="clear" w:color="auto" w:fill="auto"/>
          </w:tcPr>
          <w:p w:rsidR="000367E8" w:rsidRPr="00A64050" w:rsidRDefault="000367E8" w:rsidP="00B35EBB">
            <w:pPr>
              <w:pStyle w:val="af"/>
              <w:spacing w:after="120"/>
              <w:rPr>
                <w:i w:val="0"/>
                <w:snapToGrid w:val="0"/>
                <w:lang w:val="uk-UA" w:eastAsia="ru-RU"/>
              </w:rPr>
            </w:pPr>
            <w:proofErr w:type="spellStart"/>
            <w:r w:rsidRPr="00A64050">
              <w:rPr>
                <w:i w:val="0"/>
                <w:snapToGrid w:val="0"/>
                <w:lang w:val="uk-UA" w:eastAsia="ru-RU"/>
              </w:rPr>
              <w:t>канд</w:t>
            </w:r>
            <w:proofErr w:type="spellEnd"/>
            <w:r w:rsidRPr="00A64050">
              <w:rPr>
                <w:i w:val="0"/>
                <w:snapToGrid w:val="0"/>
                <w:lang w:val="uk-UA" w:eastAsia="ru-RU"/>
              </w:rPr>
              <w:t xml:space="preserve">. </w:t>
            </w:r>
            <w:proofErr w:type="spellStart"/>
            <w:r w:rsidRPr="00A64050">
              <w:rPr>
                <w:i w:val="0"/>
                <w:snapToGrid w:val="0"/>
                <w:lang w:val="uk-UA" w:eastAsia="ru-RU"/>
              </w:rPr>
              <w:t>техн</w:t>
            </w:r>
            <w:proofErr w:type="spellEnd"/>
            <w:r w:rsidRPr="00A64050">
              <w:rPr>
                <w:i w:val="0"/>
                <w:snapToGrid w:val="0"/>
                <w:lang w:val="uk-UA" w:eastAsia="ru-RU"/>
              </w:rPr>
              <w:t>. наук, доцент, доцент кафедри фізичного матеріалознавства Національного університету «Запорізька політехніка», м. Запоріжжя, Україна,</w:t>
            </w:r>
            <w:r w:rsidRPr="00A64050">
              <w:rPr>
                <w:i w:val="0"/>
                <w:snapToGrid w:val="0"/>
                <w:lang w:val="uk-UA" w:eastAsia="ru-RU"/>
              </w:rPr>
              <w:br/>
            </w:r>
            <w:r w:rsidRPr="00B35EBB">
              <w:rPr>
                <w:snapToGrid w:val="0"/>
                <w:lang w:eastAsia="ru-RU"/>
              </w:rPr>
              <w:t>e</w:t>
            </w:r>
            <w:r w:rsidRPr="00A64050">
              <w:rPr>
                <w:snapToGrid w:val="0"/>
                <w:lang w:val="uk-UA" w:eastAsia="ru-RU"/>
              </w:rPr>
              <w:t>-</w:t>
            </w:r>
            <w:proofErr w:type="spellStart"/>
            <w:r w:rsidRPr="00B35EBB">
              <w:rPr>
                <w:snapToGrid w:val="0"/>
                <w:lang w:eastAsia="ru-RU"/>
              </w:rPr>
              <w:t>mail</w:t>
            </w:r>
            <w:proofErr w:type="spellEnd"/>
            <w:r w:rsidRPr="00A64050">
              <w:rPr>
                <w:snapToGrid w:val="0"/>
                <w:lang w:val="uk-UA" w:eastAsia="ru-RU"/>
              </w:rPr>
              <w:t>:</w:t>
            </w:r>
            <w:r w:rsidRPr="00A64050">
              <w:rPr>
                <w:i w:val="0"/>
                <w:snapToGrid w:val="0"/>
                <w:lang w:val="uk-UA" w:eastAsia="ru-RU"/>
              </w:rPr>
              <w:t xml:space="preserve"> </w:t>
            </w:r>
            <w:r w:rsidR="00177DE8">
              <w:rPr>
                <w:rStyle w:val="af5"/>
                <w:snapToGrid w:val="0"/>
                <w:color w:val="auto"/>
                <w:u w:val="none"/>
                <w:lang w:val="en-US" w:eastAsia="ru-RU"/>
              </w:rPr>
              <w:fldChar w:fldCharType="begin"/>
            </w:r>
            <w:r w:rsidR="00177DE8" w:rsidRPr="00937A81">
              <w:rPr>
                <w:rStyle w:val="af5"/>
                <w:snapToGrid w:val="0"/>
                <w:color w:val="auto"/>
                <w:u w:val="none"/>
                <w:lang w:val="uk-UA" w:eastAsia="ru-RU"/>
              </w:rPr>
              <w:instrText xml:space="preserve"> </w:instrText>
            </w:r>
            <w:r w:rsidR="00177DE8">
              <w:rPr>
                <w:rStyle w:val="af5"/>
                <w:snapToGrid w:val="0"/>
                <w:color w:val="auto"/>
                <w:u w:val="none"/>
                <w:lang w:val="en-US" w:eastAsia="ru-RU"/>
              </w:rPr>
              <w:instrText>HYPERLINK</w:instrText>
            </w:r>
            <w:r w:rsidR="00177DE8" w:rsidRPr="00937A81">
              <w:rPr>
                <w:rStyle w:val="af5"/>
                <w:snapToGrid w:val="0"/>
                <w:color w:val="auto"/>
                <w:u w:val="none"/>
                <w:lang w:val="uk-UA" w:eastAsia="ru-RU"/>
              </w:rPr>
              <w:instrText xml:space="preserve"> "</w:instrText>
            </w:r>
            <w:r w:rsidR="00177DE8">
              <w:rPr>
                <w:rStyle w:val="af5"/>
                <w:snapToGrid w:val="0"/>
                <w:color w:val="auto"/>
                <w:u w:val="none"/>
                <w:lang w:val="en-US" w:eastAsia="ru-RU"/>
              </w:rPr>
              <w:instrText>mailto</w:instrText>
            </w:r>
            <w:r w:rsidR="00177DE8" w:rsidRPr="00937A81">
              <w:rPr>
                <w:rStyle w:val="af5"/>
                <w:snapToGrid w:val="0"/>
                <w:color w:val="auto"/>
                <w:u w:val="none"/>
                <w:lang w:val="uk-UA" w:eastAsia="ru-RU"/>
              </w:rPr>
              <w:instrText>:</w:instrText>
            </w:r>
            <w:r w:rsidR="00177DE8">
              <w:rPr>
                <w:rStyle w:val="af5"/>
                <w:snapToGrid w:val="0"/>
                <w:color w:val="auto"/>
                <w:u w:val="none"/>
                <w:lang w:val="en-US" w:eastAsia="ru-RU"/>
              </w:rPr>
              <w:instrText>author</w:instrText>
            </w:r>
            <w:r w:rsidR="00177DE8" w:rsidRPr="00937A81">
              <w:rPr>
                <w:rStyle w:val="af5"/>
                <w:snapToGrid w:val="0"/>
                <w:color w:val="auto"/>
                <w:u w:val="none"/>
                <w:lang w:val="uk-UA" w:eastAsia="ru-RU"/>
              </w:rPr>
              <w:instrText>@</w:instrText>
            </w:r>
            <w:r w:rsidR="00177DE8">
              <w:rPr>
                <w:rStyle w:val="af5"/>
                <w:snapToGrid w:val="0"/>
                <w:color w:val="auto"/>
                <w:u w:val="none"/>
                <w:lang w:val="en-US" w:eastAsia="ru-RU"/>
              </w:rPr>
              <w:instrText>mail</w:instrText>
            </w:r>
            <w:r w:rsidR="00177DE8" w:rsidRPr="00937A81">
              <w:rPr>
                <w:rStyle w:val="af5"/>
                <w:snapToGrid w:val="0"/>
                <w:color w:val="auto"/>
                <w:u w:val="none"/>
                <w:lang w:val="uk-UA" w:eastAsia="ru-RU"/>
              </w:rPr>
              <w:instrText>.</w:instrText>
            </w:r>
            <w:r w:rsidR="00177DE8">
              <w:rPr>
                <w:rStyle w:val="af5"/>
                <w:snapToGrid w:val="0"/>
                <w:color w:val="auto"/>
                <w:u w:val="none"/>
                <w:lang w:val="en-US" w:eastAsia="ru-RU"/>
              </w:rPr>
              <w:instrText>com</w:instrText>
            </w:r>
            <w:r w:rsidR="00177DE8" w:rsidRPr="00937A81">
              <w:rPr>
                <w:rStyle w:val="af5"/>
                <w:snapToGrid w:val="0"/>
                <w:color w:val="auto"/>
                <w:u w:val="none"/>
                <w:lang w:val="uk-UA" w:eastAsia="ru-RU"/>
              </w:rPr>
              <w:instrText xml:space="preserve">" </w:instrText>
            </w:r>
            <w:r w:rsidR="00177DE8">
              <w:rPr>
                <w:rStyle w:val="af5"/>
                <w:snapToGrid w:val="0"/>
                <w:color w:val="auto"/>
                <w:u w:val="none"/>
                <w:lang w:val="en-US" w:eastAsia="ru-RU"/>
              </w:rPr>
              <w:fldChar w:fldCharType="separate"/>
            </w:r>
            <w:r w:rsidR="00A64050" w:rsidRPr="00A64050">
              <w:rPr>
                <w:rStyle w:val="af5"/>
                <w:snapToGrid w:val="0"/>
                <w:color w:val="auto"/>
                <w:u w:val="none"/>
                <w:lang w:val="en-US" w:eastAsia="ru-RU"/>
              </w:rPr>
              <w:t>author</w:t>
            </w:r>
            <w:r w:rsidR="00A64050" w:rsidRPr="00A64050">
              <w:rPr>
                <w:rStyle w:val="af5"/>
                <w:snapToGrid w:val="0"/>
                <w:color w:val="auto"/>
                <w:u w:val="none"/>
                <w:lang w:val="uk-UA" w:eastAsia="ru-RU"/>
              </w:rPr>
              <w:t>@</w:t>
            </w:r>
            <w:r w:rsidR="00A64050" w:rsidRPr="00A64050">
              <w:rPr>
                <w:rStyle w:val="af5"/>
                <w:snapToGrid w:val="0"/>
                <w:color w:val="auto"/>
                <w:u w:val="none"/>
                <w:lang w:val="en-US" w:eastAsia="ru-RU"/>
              </w:rPr>
              <w:t>mail</w:t>
            </w:r>
            <w:r w:rsidR="00A64050" w:rsidRPr="00A64050">
              <w:rPr>
                <w:rStyle w:val="af5"/>
                <w:snapToGrid w:val="0"/>
                <w:color w:val="auto"/>
                <w:u w:val="none"/>
                <w:lang w:val="uk-UA" w:eastAsia="ru-RU"/>
              </w:rPr>
              <w:t>.</w:t>
            </w:r>
            <w:r w:rsidR="00A64050" w:rsidRPr="00A64050">
              <w:rPr>
                <w:rStyle w:val="af5"/>
                <w:snapToGrid w:val="0"/>
                <w:color w:val="auto"/>
                <w:u w:val="none"/>
                <w:lang w:val="en-US" w:eastAsia="ru-RU"/>
              </w:rPr>
              <w:t>com</w:t>
            </w:r>
            <w:r w:rsidR="00177DE8">
              <w:rPr>
                <w:rStyle w:val="af5"/>
                <w:snapToGrid w:val="0"/>
                <w:color w:val="auto"/>
                <w:u w:val="none"/>
                <w:lang w:val="en-US" w:eastAsia="ru-RU"/>
              </w:rPr>
              <w:fldChar w:fldCharType="end"/>
            </w:r>
            <w:r w:rsidR="00A64050" w:rsidRPr="00DB4B41">
              <w:rPr>
                <w:i w:val="0"/>
                <w:snapToGrid w:val="0"/>
                <w:lang w:val="uk-UA" w:eastAsia="ru-RU"/>
              </w:rPr>
              <w:t xml:space="preserve">, </w:t>
            </w:r>
            <w:r w:rsidR="00A64050" w:rsidRPr="00DB4B41">
              <w:rPr>
                <w:i w:val="0"/>
                <w:snapToGrid w:val="0"/>
                <w:lang w:val="en-US" w:eastAsia="ru-RU"/>
              </w:rPr>
              <w:t>ORCID</w:t>
            </w:r>
          </w:p>
        </w:tc>
      </w:tr>
    </w:tbl>
    <w:p w:rsidR="00014C08" w:rsidRPr="00F87543" w:rsidRDefault="00F87543" w:rsidP="00014C08">
      <w:pPr>
        <w:pStyle w:val="a7"/>
        <w:rPr>
          <w:lang w:val="uk-UA"/>
        </w:rPr>
      </w:pPr>
      <w:r w:rsidRPr="00A64050">
        <w:rPr>
          <w:lang w:val="uk-UA"/>
        </w:rPr>
        <w:t>н</w:t>
      </w:r>
      <w:r>
        <w:rPr>
          <w:lang w:val="uk-UA"/>
        </w:rPr>
        <w:t>АЗВА СТАТТІ НА МОВІ ОРИГІНАЛУ</w:t>
      </w:r>
    </w:p>
    <w:p w:rsidR="00F87543" w:rsidRPr="00A64050" w:rsidRDefault="00F87543" w:rsidP="00F87543">
      <w:pPr>
        <w:pStyle w:val="af0"/>
        <w:rPr>
          <w:b/>
          <w:lang w:val="uk-UA"/>
        </w:rPr>
      </w:pPr>
      <w:r w:rsidRPr="00A64050">
        <w:rPr>
          <w:b/>
          <w:lang w:val="uk-UA"/>
        </w:rPr>
        <w:t>Мета роботи.</w:t>
      </w:r>
    </w:p>
    <w:p w:rsidR="00F87543" w:rsidRPr="00A64050" w:rsidRDefault="00F87543" w:rsidP="00F87543">
      <w:pPr>
        <w:pStyle w:val="af0"/>
        <w:rPr>
          <w:b/>
          <w:lang w:val="uk-UA"/>
        </w:rPr>
      </w:pPr>
      <w:r w:rsidRPr="00A64050">
        <w:rPr>
          <w:b/>
          <w:lang w:val="uk-UA"/>
        </w:rPr>
        <w:t xml:space="preserve">Методи дослідження. </w:t>
      </w:r>
      <w:r w:rsidRPr="00A64050">
        <w:rPr>
          <w:lang w:val="uk-UA"/>
        </w:rPr>
        <w:t>Перелічити методи, виходячи з яких було проведено дослідження.</w:t>
      </w:r>
    </w:p>
    <w:p w:rsidR="00F87543" w:rsidRDefault="00F87543" w:rsidP="00F87543">
      <w:pPr>
        <w:pStyle w:val="af0"/>
      </w:pPr>
      <w:proofErr w:type="spellStart"/>
      <w:r w:rsidRPr="00F87543">
        <w:rPr>
          <w:b/>
        </w:rPr>
        <w:t>Отримані</w:t>
      </w:r>
      <w:proofErr w:type="spellEnd"/>
      <w:r w:rsidRPr="00F87543">
        <w:rPr>
          <w:b/>
        </w:rPr>
        <w:t xml:space="preserve"> </w:t>
      </w:r>
      <w:proofErr w:type="spellStart"/>
      <w:r w:rsidRPr="00F87543">
        <w:rPr>
          <w:b/>
        </w:rPr>
        <w:t>результати</w:t>
      </w:r>
      <w:proofErr w:type="spellEnd"/>
      <w:r w:rsidRPr="00F87543">
        <w:rPr>
          <w:b/>
        </w:rPr>
        <w:t xml:space="preserve">. </w:t>
      </w:r>
      <w:proofErr w:type="spellStart"/>
      <w:r w:rsidRPr="00F87543">
        <w:t>Виді</w:t>
      </w:r>
      <w:r>
        <w:t>лити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:rsidR="00F87543" w:rsidRPr="00F87543" w:rsidRDefault="00F87543" w:rsidP="00F87543">
      <w:pPr>
        <w:pStyle w:val="af0"/>
        <w:rPr>
          <w:b/>
        </w:rPr>
      </w:pPr>
      <w:proofErr w:type="spellStart"/>
      <w:r w:rsidRPr="00F87543">
        <w:rPr>
          <w:b/>
        </w:rPr>
        <w:t>Наукова</w:t>
      </w:r>
      <w:proofErr w:type="spellEnd"/>
      <w:r w:rsidRPr="00F87543">
        <w:rPr>
          <w:b/>
        </w:rPr>
        <w:t xml:space="preserve"> новизна. </w:t>
      </w:r>
      <w:r>
        <w:t xml:space="preserve">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розділу</w:t>
      </w:r>
      <w:proofErr w:type="spellEnd"/>
      <w:r>
        <w:t xml:space="preserve"> </w:t>
      </w:r>
      <w:proofErr w:type="spellStart"/>
      <w:r w:rsidRPr="00F87543">
        <w:t>необхідно</w:t>
      </w:r>
      <w:proofErr w:type="spellEnd"/>
      <w:r w:rsidRPr="00F87543">
        <w:t xml:space="preserve"> </w:t>
      </w:r>
      <w:proofErr w:type="spellStart"/>
      <w:r w:rsidRPr="00F87543">
        <w:t>виділити</w:t>
      </w:r>
      <w:proofErr w:type="spellEnd"/>
      <w:r w:rsidRPr="00F87543">
        <w:t xml:space="preserve"> </w:t>
      </w:r>
      <w:proofErr w:type="spellStart"/>
      <w:r w:rsidRPr="00F87543">
        <w:t>найважливіші</w:t>
      </w:r>
      <w:proofErr w:type="spellEnd"/>
      <w:r w:rsidRPr="00F87543">
        <w:t xml:space="preserve"> </w:t>
      </w:r>
      <w:proofErr w:type="spellStart"/>
      <w:r w:rsidRPr="00F87543">
        <w:t>результати</w:t>
      </w:r>
      <w:proofErr w:type="spellEnd"/>
      <w:r w:rsidRPr="00F87543">
        <w:t xml:space="preserve">, </w:t>
      </w:r>
      <w:proofErr w:type="spellStart"/>
      <w:r w:rsidRPr="00F87543">
        <w:t>які</w:t>
      </w:r>
      <w:proofErr w:type="spellEnd"/>
      <w:r w:rsidRPr="00F87543">
        <w:t xml:space="preserve"> </w:t>
      </w:r>
      <w:proofErr w:type="spellStart"/>
      <w:r w:rsidRPr="00F87543">
        <w:t>відображають</w:t>
      </w:r>
      <w:proofErr w:type="spellEnd"/>
      <w:r w:rsidRPr="00F87543">
        <w:t xml:space="preserve"> </w:t>
      </w:r>
      <w:proofErr w:type="spellStart"/>
      <w:r w:rsidRPr="00F87543">
        <w:t>наукову</w:t>
      </w:r>
      <w:proofErr w:type="spellEnd"/>
      <w:r w:rsidRPr="00F87543">
        <w:t xml:space="preserve"> новизну </w:t>
      </w:r>
      <w:proofErr w:type="spellStart"/>
      <w:r w:rsidRPr="00F87543">
        <w:t>роботи</w:t>
      </w:r>
      <w:proofErr w:type="spellEnd"/>
      <w:r w:rsidRPr="00F87543">
        <w:t>.</w:t>
      </w:r>
    </w:p>
    <w:p w:rsidR="00F87543" w:rsidRPr="00F87543" w:rsidRDefault="00F87543" w:rsidP="00F87543">
      <w:pPr>
        <w:pStyle w:val="af0"/>
        <w:rPr>
          <w:b/>
        </w:rPr>
      </w:pPr>
      <w:r w:rsidRPr="00F87543">
        <w:rPr>
          <w:b/>
        </w:rPr>
        <w:t xml:space="preserve">Практична </w:t>
      </w:r>
      <w:proofErr w:type="spellStart"/>
      <w:r w:rsidRPr="00F87543">
        <w:rPr>
          <w:b/>
        </w:rPr>
        <w:t>цінність</w:t>
      </w:r>
      <w:proofErr w:type="spellEnd"/>
      <w:r w:rsidRPr="00F87543">
        <w:rPr>
          <w:b/>
        </w:rPr>
        <w:t xml:space="preserve">. </w:t>
      </w:r>
      <w:r>
        <w:t xml:space="preserve">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розділу</w:t>
      </w:r>
      <w:proofErr w:type="spellEnd"/>
      <w:r w:rsidRPr="00F87543">
        <w:t xml:space="preserve"> </w:t>
      </w:r>
      <w:proofErr w:type="spellStart"/>
      <w:r w:rsidRPr="00F87543">
        <w:t>необхідно</w:t>
      </w:r>
      <w:proofErr w:type="spellEnd"/>
      <w:r w:rsidRPr="00F87543">
        <w:t xml:space="preserve"> </w:t>
      </w:r>
      <w:proofErr w:type="spellStart"/>
      <w:r w:rsidRPr="00F87543">
        <w:t>виділити</w:t>
      </w:r>
      <w:proofErr w:type="spellEnd"/>
      <w:r w:rsidRPr="00F87543">
        <w:t xml:space="preserve"> </w:t>
      </w:r>
      <w:proofErr w:type="spellStart"/>
      <w:r w:rsidRPr="00F87543">
        <w:t>результати</w:t>
      </w:r>
      <w:proofErr w:type="spellEnd"/>
      <w:r w:rsidRPr="00F87543">
        <w:t xml:space="preserve">, </w:t>
      </w:r>
      <w:proofErr w:type="spellStart"/>
      <w:r w:rsidRPr="00F87543">
        <w:t>що</w:t>
      </w:r>
      <w:proofErr w:type="spellEnd"/>
      <w:r w:rsidRPr="00F87543">
        <w:t xml:space="preserve"> </w:t>
      </w:r>
      <w:proofErr w:type="spellStart"/>
      <w:r w:rsidRPr="00F87543">
        <w:t>відображають</w:t>
      </w:r>
      <w:proofErr w:type="spellEnd"/>
      <w:r w:rsidRPr="00F87543">
        <w:t xml:space="preserve"> </w:t>
      </w:r>
      <w:proofErr w:type="spellStart"/>
      <w:r w:rsidRPr="00F87543">
        <w:t>практичну</w:t>
      </w:r>
      <w:proofErr w:type="spellEnd"/>
      <w:r w:rsidRPr="00F87543">
        <w:t xml:space="preserve"> </w:t>
      </w:r>
      <w:proofErr w:type="spellStart"/>
      <w:r w:rsidRPr="00F87543">
        <w:t>цінність</w:t>
      </w:r>
      <w:proofErr w:type="spellEnd"/>
      <w:r w:rsidRPr="00F87543">
        <w:t xml:space="preserve"> </w:t>
      </w:r>
      <w:proofErr w:type="spellStart"/>
      <w:r w:rsidRPr="00F87543">
        <w:t>даної</w:t>
      </w:r>
      <w:proofErr w:type="spellEnd"/>
      <w:r w:rsidRPr="00F87543">
        <w:t xml:space="preserve"> </w:t>
      </w:r>
      <w:proofErr w:type="spellStart"/>
      <w:r w:rsidRPr="00F87543">
        <w:t>роботи</w:t>
      </w:r>
      <w:proofErr w:type="spellEnd"/>
      <w:r w:rsidRPr="00F87543">
        <w:t>.</w:t>
      </w:r>
    </w:p>
    <w:p w:rsidR="00F87543" w:rsidRPr="00B73A07" w:rsidRDefault="00F87543" w:rsidP="00F87543">
      <w:pPr>
        <w:pStyle w:val="af0"/>
        <w:rPr>
          <w:rFonts w:ascii="Calibri" w:hAnsi="Calibri"/>
        </w:rPr>
      </w:pPr>
      <w:proofErr w:type="spellStart"/>
      <w:r w:rsidRPr="00F87543">
        <w:rPr>
          <w:b/>
        </w:rPr>
        <w:t>Ключові</w:t>
      </w:r>
      <w:proofErr w:type="spellEnd"/>
      <w:r w:rsidRPr="00F87543">
        <w:rPr>
          <w:b/>
        </w:rPr>
        <w:t xml:space="preserve"> слова: </w:t>
      </w:r>
      <w:r w:rsidRPr="00F87543">
        <w:t xml:space="preserve">наводиться список </w:t>
      </w:r>
      <w:proofErr w:type="spellStart"/>
      <w:r w:rsidRPr="00F87543">
        <w:t>із</w:t>
      </w:r>
      <w:proofErr w:type="spellEnd"/>
      <w:r w:rsidRPr="00F87543">
        <w:t xml:space="preserve"> 5-10 </w:t>
      </w:r>
      <w:proofErr w:type="spellStart"/>
      <w:r w:rsidRPr="00F87543">
        <w:t>ключових</w:t>
      </w:r>
      <w:proofErr w:type="spellEnd"/>
      <w:r w:rsidRPr="00F87543">
        <w:t xml:space="preserve"> </w:t>
      </w:r>
      <w:proofErr w:type="spellStart"/>
      <w:r w:rsidRPr="00F87543">
        <w:t>слів</w:t>
      </w:r>
      <w:proofErr w:type="spellEnd"/>
      <w:r w:rsidRPr="00F87543">
        <w:t xml:space="preserve">, </w:t>
      </w:r>
      <w:proofErr w:type="spellStart"/>
      <w:r w:rsidRPr="00F87543">
        <w:t>що</w:t>
      </w:r>
      <w:proofErr w:type="spellEnd"/>
      <w:r w:rsidRPr="00F87543">
        <w:t xml:space="preserve"> </w:t>
      </w:r>
      <w:proofErr w:type="spellStart"/>
      <w:r w:rsidRPr="00F87543">
        <w:t>відображають</w:t>
      </w:r>
      <w:proofErr w:type="spellEnd"/>
      <w:r w:rsidRPr="00F87543">
        <w:t xml:space="preserve"> тематику </w:t>
      </w:r>
      <w:proofErr w:type="spellStart"/>
      <w:r w:rsidRPr="00F87543">
        <w:t>статті</w:t>
      </w:r>
      <w:proofErr w:type="spellEnd"/>
      <w:r w:rsidRPr="00B73A07">
        <w:rPr>
          <w:rFonts w:ascii="Calibri" w:hAnsi="Calibri"/>
        </w:rPr>
        <w:t>.</w:t>
      </w:r>
    </w:p>
    <w:p w:rsidR="00F87543" w:rsidRPr="00F87543" w:rsidRDefault="00F87543" w:rsidP="00F87543">
      <w:pPr>
        <w:pStyle w:val="af0"/>
        <w:rPr>
          <w:b/>
        </w:rPr>
      </w:pPr>
      <w:r w:rsidRPr="00B73A07">
        <w:rPr>
          <w:rFonts w:ascii="Calibri" w:hAnsi="Calibri"/>
          <w:b/>
          <w:lang w:val="uk-UA"/>
        </w:rPr>
        <w:t xml:space="preserve">! </w:t>
      </w:r>
      <w:proofErr w:type="spellStart"/>
      <w:r w:rsidRPr="00F133FF">
        <w:rPr>
          <w:i w:val="0"/>
        </w:rPr>
        <w:t>Обсяг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анотації</w:t>
      </w:r>
      <w:proofErr w:type="spellEnd"/>
      <w:r w:rsidRPr="00F133FF">
        <w:rPr>
          <w:i w:val="0"/>
        </w:rPr>
        <w:t xml:space="preserve"> для </w:t>
      </w:r>
      <w:proofErr w:type="spellStart"/>
      <w:r w:rsidRPr="00F133FF">
        <w:rPr>
          <w:i w:val="0"/>
        </w:rPr>
        <w:t>статті</w:t>
      </w:r>
      <w:proofErr w:type="spellEnd"/>
      <w:r w:rsidRPr="00F133FF">
        <w:rPr>
          <w:i w:val="0"/>
        </w:rPr>
        <w:t xml:space="preserve"> з </w:t>
      </w:r>
      <w:proofErr w:type="spellStart"/>
      <w:r w:rsidRPr="00F133FF">
        <w:rPr>
          <w:i w:val="0"/>
        </w:rPr>
        <w:t>урахуванням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всіх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блоків</w:t>
      </w:r>
      <w:proofErr w:type="spellEnd"/>
      <w:r w:rsidRPr="00F133FF">
        <w:rPr>
          <w:i w:val="0"/>
        </w:rPr>
        <w:t xml:space="preserve">: мета </w:t>
      </w:r>
      <w:proofErr w:type="spellStart"/>
      <w:r w:rsidRPr="00F133FF">
        <w:rPr>
          <w:i w:val="0"/>
        </w:rPr>
        <w:t>роботи</w:t>
      </w:r>
      <w:proofErr w:type="spellEnd"/>
      <w:r w:rsidRPr="00F133FF">
        <w:rPr>
          <w:i w:val="0"/>
        </w:rPr>
        <w:t xml:space="preserve">, </w:t>
      </w:r>
      <w:proofErr w:type="spellStart"/>
      <w:r w:rsidRPr="00F133FF">
        <w:rPr>
          <w:i w:val="0"/>
        </w:rPr>
        <w:t>методи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дослідження</w:t>
      </w:r>
      <w:proofErr w:type="spellEnd"/>
      <w:r w:rsidRPr="00F133FF">
        <w:rPr>
          <w:i w:val="0"/>
        </w:rPr>
        <w:t xml:space="preserve">, </w:t>
      </w:r>
      <w:proofErr w:type="spellStart"/>
      <w:r w:rsidRPr="00F133FF">
        <w:rPr>
          <w:i w:val="0"/>
        </w:rPr>
        <w:t>отримані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результати</w:t>
      </w:r>
      <w:proofErr w:type="spellEnd"/>
      <w:r w:rsidRPr="00F133FF">
        <w:rPr>
          <w:i w:val="0"/>
        </w:rPr>
        <w:t xml:space="preserve">, </w:t>
      </w:r>
      <w:proofErr w:type="spellStart"/>
      <w:r w:rsidRPr="00F133FF">
        <w:rPr>
          <w:i w:val="0"/>
        </w:rPr>
        <w:t>наукова</w:t>
      </w:r>
      <w:proofErr w:type="spellEnd"/>
      <w:r w:rsidRPr="00F133FF">
        <w:rPr>
          <w:i w:val="0"/>
        </w:rPr>
        <w:t xml:space="preserve"> новизна, практична </w:t>
      </w:r>
      <w:proofErr w:type="spellStart"/>
      <w:r w:rsidRPr="00F133FF">
        <w:rPr>
          <w:i w:val="0"/>
        </w:rPr>
        <w:t>цінність</w:t>
      </w:r>
      <w:proofErr w:type="spellEnd"/>
      <w:r w:rsidRPr="00F133FF">
        <w:rPr>
          <w:i w:val="0"/>
        </w:rPr>
        <w:t xml:space="preserve">, </w:t>
      </w:r>
      <w:proofErr w:type="spellStart"/>
      <w:r w:rsidRPr="00F133FF">
        <w:rPr>
          <w:i w:val="0"/>
        </w:rPr>
        <w:t>ключові</w:t>
      </w:r>
      <w:proofErr w:type="spellEnd"/>
      <w:r w:rsidRPr="00F133FF">
        <w:rPr>
          <w:i w:val="0"/>
        </w:rPr>
        <w:t xml:space="preserve"> слова </w:t>
      </w:r>
      <w:proofErr w:type="spellStart"/>
      <w:r w:rsidRPr="00F133FF">
        <w:rPr>
          <w:i w:val="0"/>
        </w:rPr>
        <w:t>має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становити</w:t>
      </w:r>
      <w:proofErr w:type="spellEnd"/>
      <w:r w:rsidRPr="00F133FF">
        <w:rPr>
          <w:i w:val="0"/>
        </w:rPr>
        <w:t xml:space="preserve"> </w:t>
      </w:r>
      <w:r w:rsidRPr="00F133FF">
        <w:rPr>
          <w:b/>
          <w:i w:val="0"/>
        </w:rPr>
        <w:t xml:space="preserve">1800 </w:t>
      </w:r>
      <w:proofErr w:type="spellStart"/>
      <w:r w:rsidRPr="00F133FF">
        <w:rPr>
          <w:i w:val="0"/>
        </w:rPr>
        <w:t>друкованих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знаків</w:t>
      </w:r>
      <w:proofErr w:type="spellEnd"/>
      <w:r w:rsidRPr="00F133FF">
        <w:rPr>
          <w:i w:val="0"/>
        </w:rPr>
        <w:t>.</w:t>
      </w:r>
    </w:p>
    <w:p w:rsidR="00F87543" w:rsidRPr="00B73A07" w:rsidRDefault="00F87543" w:rsidP="00F87543">
      <w:pPr>
        <w:pStyle w:val="af0"/>
        <w:rPr>
          <w:rFonts w:ascii="Calibri" w:hAnsi="Calibri"/>
        </w:rPr>
      </w:pPr>
    </w:p>
    <w:p w:rsidR="00C25959" w:rsidRPr="00F87543" w:rsidRDefault="00C25959" w:rsidP="00C25959">
      <w:pPr>
        <w:pStyle w:val="af0"/>
        <w:rPr>
          <w:rFonts w:ascii="Calibri" w:hAnsi="Calibri"/>
        </w:rPr>
        <w:sectPr w:rsidR="00C25959" w:rsidRPr="00F87543" w:rsidSect="00937A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134" w:bottom="1418" w:left="1134" w:header="709" w:footer="709" w:gutter="0"/>
          <w:cols w:space="708"/>
          <w:docGrid w:linePitch="382"/>
        </w:sectPr>
      </w:pPr>
    </w:p>
    <w:p w:rsidR="00DB715D" w:rsidRDefault="00F133FF" w:rsidP="00F133FF">
      <w:pPr>
        <w:pStyle w:val="af3"/>
        <w:rPr>
          <w:lang w:val="uk-UA"/>
        </w:rPr>
      </w:pPr>
      <w:r w:rsidRPr="009D59F4">
        <w:rPr>
          <w:lang w:val="uk-UA"/>
        </w:rPr>
        <w:t>Вступ</w:t>
      </w:r>
    </w:p>
    <w:p w:rsidR="009362E6" w:rsidRPr="009362E6" w:rsidRDefault="009362E6" w:rsidP="009362E6">
      <w:pPr>
        <w:pStyle w:val="af1"/>
      </w:pPr>
      <w:r w:rsidRPr="009362E6">
        <w:t xml:space="preserve">Коротко (не </w:t>
      </w:r>
      <w:proofErr w:type="spellStart"/>
      <w:r w:rsidRPr="009362E6">
        <w:t>більше</w:t>
      </w:r>
      <w:proofErr w:type="spellEnd"/>
      <w:r w:rsidRPr="009362E6">
        <w:t xml:space="preserve"> </w:t>
      </w:r>
      <w:proofErr w:type="spellStart"/>
      <w:r w:rsidRPr="009362E6">
        <w:t>однієї</w:t>
      </w:r>
      <w:proofErr w:type="spellEnd"/>
      <w:r w:rsidRPr="009362E6">
        <w:t xml:space="preserve"> </w:t>
      </w:r>
      <w:proofErr w:type="spellStart"/>
      <w:r w:rsidRPr="009362E6">
        <w:t>сторінки</w:t>
      </w:r>
      <w:proofErr w:type="spellEnd"/>
      <w:r w:rsidRPr="009362E6">
        <w:t xml:space="preserve">) </w:t>
      </w:r>
      <w:proofErr w:type="spellStart"/>
      <w:r w:rsidRPr="009362E6">
        <w:t>розкриває</w:t>
      </w:r>
      <w:proofErr w:type="spellEnd"/>
      <w:r w:rsidRPr="009362E6">
        <w:t xml:space="preserve"> </w:t>
      </w:r>
      <w:proofErr w:type="spellStart"/>
      <w:r w:rsidRPr="009362E6">
        <w:t>сутність</w:t>
      </w:r>
      <w:proofErr w:type="spellEnd"/>
      <w:r w:rsidRPr="009362E6">
        <w:t xml:space="preserve"> та стан </w:t>
      </w:r>
      <w:proofErr w:type="spellStart"/>
      <w:r w:rsidRPr="009362E6">
        <w:t>наукової</w:t>
      </w:r>
      <w:proofErr w:type="spellEnd"/>
      <w:r w:rsidRPr="009362E6">
        <w:t xml:space="preserve"> </w:t>
      </w:r>
      <w:proofErr w:type="spellStart"/>
      <w:r w:rsidRPr="009362E6">
        <w:t>проблеми</w:t>
      </w:r>
      <w:proofErr w:type="spellEnd"/>
      <w:r w:rsidRPr="009362E6">
        <w:t xml:space="preserve"> (</w:t>
      </w:r>
      <w:proofErr w:type="spellStart"/>
      <w:r w:rsidRPr="009362E6">
        <w:t>завдання</w:t>
      </w:r>
      <w:proofErr w:type="spellEnd"/>
      <w:r w:rsidRPr="009362E6">
        <w:t xml:space="preserve">) у </w:t>
      </w:r>
      <w:proofErr w:type="spellStart"/>
      <w:r w:rsidRPr="009362E6">
        <w:t>загальному</w:t>
      </w:r>
      <w:proofErr w:type="spellEnd"/>
      <w:r w:rsidRPr="009362E6">
        <w:t xml:space="preserve"> </w:t>
      </w:r>
      <w:proofErr w:type="spellStart"/>
      <w:r w:rsidRPr="009362E6">
        <w:t>вигляді</w:t>
      </w:r>
      <w:proofErr w:type="spellEnd"/>
      <w:r w:rsidRPr="009362E6">
        <w:t xml:space="preserve">. </w:t>
      </w:r>
      <w:proofErr w:type="spellStart"/>
      <w:r w:rsidRPr="009362E6">
        <w:t>Введення</w:t>
      </w:r>
      <w:proofErr w:type="spellEnd"/>
      <w:r w:rsidRPr="009362E6">
        <w:t xml:space="preserve"> </w:t>
      </w:r>
      <w:proofErr w:type="spellStart"/>
      <w:r w:rsidRPr="009362E6">
        <w:t>дає</w:t>
      </w:r>
      <w:proofErr w:type="spellEnd"/>
      <w:r w:rsidRPr="009362E6">
        <w:t xml:space="preserve"> </w:t>
      </w:r>
      <w:proofErr w:type="spellStart"/>
      <w:r w:rsidRPr="009362E6">
        <w:t>вступну</w:t>
      </w:r>
      <w:proofErr w:type="spellEnd"/>
      <w:r w:rsidRPr="009362E6">
        <w:t xml:space="preserve"> </w:t>
      </w:r>
      <w:proofErr w:type="spellStart"/>
      <w:r w:rsidRPr="009362E6">
        <w:t>інформацію</w:t>
      </w:r>
      <w:proofErr w:type="spellEnd"/>
      <w:r w:rsidRPr="009362E6">
        <w:t xml:space="preserve"> про тему</w:t>
      </w:r>
      <w:r>
        <w:t xml:space="preserve"> </w:t>
      </w:r>
      <w:proofErr w:type="spellStart"/>
      <w:r>
        <w:t>статті</w:t>
      </w:r>
      <w:proofErr w:type="spellEnd"/>
      <w:r>
        <w:t xml:space="preserve">, яка дозволить </w:t>
      </w:r>
      <w:proofErr w:type="spellStart"/>
      <w:r w:rsidRPr="009362E6">
        <w:t>зрозуміти</w:t>
      </w:r>
      <w:proofErr w:type="spellEnd"/>
      <w:r w:rsidRPr="009362E6">
        <w:t xml:space="preserve"> та </w:t>
      </w:r>
      <w:proofErr w:type="spellStart"/>
      <w:r w:rsidRPr="009362E6">
        <w:t>оцінити</w:t>
      </w:r>
      <w:proofErr w:type="spellEnd"/>
      <w:r w:rsidRPr="009362E6">
        <w:t xml:space="preserve"> </w:t>
      </w:r>
      <w:proofErr w:type="spellStart"/>
      <w:r w:rsidRPr="009362E6">
        <w:t>результати</w:t>
      </w:r>
      <w:proofErr w:type="spellEnd"/>
      <w:r w:rsidRPr="009362E6">
        <w:t xml:space="preserve"> </w:t>
      </w:r>
      <w:proofErr w:type="spellStart"/>
      <w:r w:rsidRPr="009362E6">
        <w:t>представленого</w:t>
      </w:r>
      <w:proofErr w:type="spellEnd"/>
      <w:r w:rsidRPr="009362E6">
        <w:t xml:space="preserve"> </w:t>
      </w:r>
      <w:proofErr w:type="spellStart"/>
      <w:r w:rsidRPr="009362E6">
        <w:t>дослідження</w:t>
      </w:r>
      <w:proofErr w:type="spellEnd"/>
      <w:r w:rsidRPr="009362E6">
        <w:t xml:space="preserve"> без </w:t>
      </w:r>
      <w:proofErr w:type="spellStart"/>
      <w:r w:rsidRPr="009362E6">
        <w:t>додаткового</w:t>
      </w:r>
      <w:proofErr w:type="spellEnd"/>
      <w:r w:rsidRPr="009362E6">
        <w:t xml:space="preserve"> </w:t>
      </w:r>
      <w:proofErr w:type="spellStart"/>
      <w:r w:rsidRPr="009362E6">
        <w:t>звернення</w:t>
      </w:r>
      <w:proofErr w:type="spellEnd"/>
      <w:r w:rsidRPr="009362E6">
        <w:t xml:space="preserve"> до </w:t>
      </w:r>
      <w:proofErr w:type="spellStart"/>
      <w:r w:rsidRPr="009362E6">
        <w:t>інших</w:t>
      </w:r>
      <w:proofErr w:type="spellEnd"/>
      <w:r w:rsidRPr="009362E6">
        <w:t xml:space="preserve"> </w:t>
      </w:r>
      <w:proofErr w:type="spellStart"/>
      <w:r w:rsidRPr="009362E6">
        <w:t>літературних</w:t>
      </w:r>
      <w:proofErr w:type="spellEnd"/>
      <w:r w:rsidRPr="009362E6">
        <w:t xml:space="preserve"> </w:t>
      </w:r>
      <w:proofErr w:type="spellStart"/>
      <w:r w:rsidRPr="009362E6">
        <w:t>джерел</w:t>
      </w:r>
      <w:proofErr w:type="spellEnd"/>
      <w:r w:rsidRPr="009362E6">
        <w:t xml:space="preserve">, </w:t>
      </w:r>
      <w:proofErr w:type="spellStart"/>
      <w:r w:rsidRPr="009362E6">
        <w:t>описує</w:t>
      </w:r>
      <w:proofErr w:type="spellEnd"/>
      <w:r w:rsidRPr="009362E6">
        <w:t xml:space="preserve"> </w:t>
      </w:r>
      <w:proofErr w:type="spellStart"/>
      <w:r w:rsidRPr="009362E6">
        <w:t>прогалини</w:t>
      </w:r>
      <w:proofErr w:type="spellEnd"/>
      <w:r w:rsidRPr="009362E6">
        <w:t xml:space="preserve"> та </w:t>
      </w:r>
      <w:proofErr w:type="spellStart"/>
      <w:r w:rsidRPr="009362E6">
        <w:t>п</w:t>
      </w:r>
      <w:r>
        <w:t>ротиріччя</w:t>
      </w:r>
      <w:proofErr w:type="spellEnd"/>
      <w:r>
        <w:t xml:space="preserve"> в </w:t>
      </w:r>
      <w:proofErr w:type="spellStart"/>
      <w:r>
        <w:t>дослідженнях</w:t>
      </w:r>
      <w:proofErr w:type="spellEnd"/>
      <w:r>
        <w:t xml:space="preserve"> з </w:t>
      </w:r>
      <w:proofErr w:type="spellStart"/>
      <w:r>
        <w:t>розв</w:t>
      </w:r>
      <w:r w:rsidRPr="009362E6">
        <w:t>’язуваної</w:t>
      </w:r>
      <w:proofErr w:type="spellEnd"/>
      <w:r w:rsidRPr="009362E6">
        <w:t xml:space="preserve"> </w:t>
      </w:r>
      <w:proofErr w:type="spellStart"/>
      <w:r w:rsidRPr="009362E6">
        <w:t>проблеми</w:t>
      </w:r>
      <w:proofErr w:type="spellEnd"/>
      <w:r w:rsidRPr="009362E6">
        <w:t>.</w:t>
      </w:r>
    </w:p>
    <w:p w:rsidR="009362E6" w:rsidRDefault="009362E6" w:rsidP="009362E6">
      <w:pPr>
        <w:pStyle w:val="af3"/>
      </w:pPr>
      <w:proofErr w:type="spellStart"/>
      <w:r>
        <w:t>Аналіз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та </w:t>
      </w:r>
      <w:proofErr w:type="spellStart"/>
      <w:r>
        <w:t>публікацій</w:t>
      </w:r>
      <w:proofErr w:type="spellEnd"/>
    </w:p>
    <w:p w:rsidR="009362E6" w:rsidRDefault="009362E6" w:rsidP="009362E6">
      <w:pPr>
        <w:pStyle w:val="af1"/>
      </w:pPr>
      <w:r>
        <w:t xml:space="preserve">Коротко </w:t>
      </w:r>
      <w:proofErr w:type="spellStart"/>
      <w:r>
        <w:t>оцінити</w:t>
      </w:r>
      <w:proofErr w:type="spellEnd"/>
      <w:r>
        <w:t xml:space="preserve"> та </w:t>
      </w:r>
      <w:proofErr w:type="spellStart"/>
      <w:r>
        <w:t>узагальнити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поперед</w:t>
      </w:r>
      <w:proofErr w:type="spellStart"/>
      <w:r>
        <w:rPr>
          <w:lang w:val="uk-UA"/>
        </w:rPr>
        <w:t>ніх</w:t>
      </w:r>
      <w:proofErr w:type="spellEnd"/>
      <w:r>
        <w:rPr>
          <w:lang w:val="uk-UA"/>
        </w:rPr>
        <w:t xml:space="preserve"> та останніх </w:t>
      </w:r>
      <w:proofErr w:type="spellStart"/>
      <w:r>
        <w:t>публікацій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розпочато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. </w:t>
      </w:r>
      <w:proofErr w:type="spellStart"/>
      <w:r>
        <w:t>Відобразити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етапи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наукової</w:t>
      </w:r>
      <w:proofErr w:type="spellEnd"/>
      <w:r>
        <w:t xml:space="preserve"> думки з </w:t>
      </w:r>
      <w:proofErr w:type="spellStart"/>
      <w:r>
        <w:t>розв</w:t>
      </w:r>
      <w:r w:rsidRPr="009362E6">
        <w:t>’</w:t>
      </w:r>
      <w:r>
        <w:t>язуваної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, </w:t>
      </w:r>
      <w:proofErr w:type="spellStart"/>
      <w:r>
        <w:t>виділити</w:t>
      </w:r>
      <w:proofErr w:type="spellEnd"/>
      <w:r>
        <w:t xml:space="preserve"> </w:t>
      </w:r>
      <w:proofErr w:type="spellStart"/>
      <w:r>
        <w:t>невирішені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та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у </w:t>
      </w:r>
      <w:proofErr w:type="spellStart"/>
      <w:r>
        <w:t>вирішенні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, </w:t>
      </w:r>
      <w:proofErr w:type="spellStart"/>
      <w:r>
        <w:t>обґрунтувати</w:t>
      </w:r>
      <w:proofErr w:type="spellEnd"/>
      <w:r>
        <w:t xml:space="preserve">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напряму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. Даний </w:t>
      </w:r>
      <w:proofErr w:type="spellStart"/>
      <w:r>
        <w:t>розділ</w:t>
      </w:r>
      <w:proofErr w:type="spellEnd"/>
      <w:r>
        <w:t xml:space="preserve"> </w:t>
      </w:r>
      <w:proofErr w:type="spellStart"/>
      <w:r>
        <w:t>уточнює</w:t>
      </w:r>
      <w:proofErr w:type="spellEnd"/>
      <w:r>
        <w:t xml:space="preserve">, </w:t>
      </w:r>
      <w:proofErr w:type="spellStart"/>
      <w:r>
        <w:t>конкретизує</w:t>
      </w:r>
      <w:proofErr w:type="spellEnd"/>
      <w:r>
        <w:t xml:space="preserve">, </w:t>
      </w:r>
      <w:proofErr w:type="spellStart"/>
      <w:r>
        <w:t>доповнює</w:t>
      </w:r>
      <w:proofErr w:type="spellEnd"/>
      <w:r>
        <w:t xml:space="preserve"> та </w:t>
      </w:r>
      <w:proofErr w:type="spellStart"/>
      <w:r>
        <w:t>розширює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</w:t>
      </w:r>
      <w:proofErr w:type="spellStart"/>
      <w:r>
        <w:t>введення</w:t>
      </w:r>
      <w:proofErr w:type="spellEnd"/>
      <w:r>
        <w:t xml:space="preserve">, служить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обґрунтуванням</w:t>
      </w:r>
      <w:proofErr w:type="spellEnd"/>
      <w:r>
        <w:t xml:space="preserve"> та </w:t>
      </w:r>
      <w:proofErr w:type="spellStart"/>
      <w:r>
        <w:t>поясненням</w:t>
      </w:r>
      <w:proofErr w:type="spellEnd"/>
      <w:r>
        <w:t>.</w:t>
      </w:r>
    </w:p>
    <w:p w:rsidR="009362E6" w:rsidRDefault="009362E6" w:rsidP="00B02A38">
      <w:pPr>
        <w:pStyle w:val="af1"/>
      </w:pPr>
      <w:r>
        <w:t xml:space="preserve">Шляхом критичного </w:t>
      </w:r>
      <w:proofErr w:type="spellStart"/>
      <w:r>
        <w:t>аналізу</w:t>
      </w:r>
      <w:proofErr w:type="spellEnd"/>
      <w:r>
        <w:t xml:space="preserve"> та </w:t>
      </w:r>
      <w:proofErr w:type="spellStart"/>
      <w:r>
        <w:t>узагальненого</w:t>
      </w:r>
      <w:proofErr w:type="spellEnd"/>
      <w:r>
        <w:t xml:space="preserve"> </w:t>
      </w:r>
      <w:proofErr w:type="spellStart"/>
      <w:r>
        <w:t>порівняння</w:t>
      </w:r>
      <w:proofErr w:type="spellEnd"/>
      <w:r>
        <w:t xml:space="preserve"> з </w:t>
      </w:r>
      <w:proofErr w:type="spellStart"/>
      <w:r>
        <w:t>відомими</w:t>
      </w:r>
      <w:proofErr w:type="spellEnd"/>
      <w:r>
        <w:t xml:space="preserve"> </w:t>
      </w:r>
      <w:proofErr w:type="spellStart"/>
      <w:r>
        <w:t>рішеннями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коротко </w:t>
      </w:r>
      <w:proofErr w:type="spellStart"/>
      <w:r>
        <w:t>обґрунтувати</w:t>
      </w:r>
      <w:proofErr w:type="spellEnd"/>
      <w:r>
        <w:t xml:space="preserve"> </w:t>
      </w:r>
      <w:proofErr w:type="spellStart"/>
      <w:r>
        <w:t>актуальність</w:t>
      </w:r>
      <w:proofErr w:type="spellEnd"/>
      <w:r>
        <w:t xml:space="preserve"> (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важливості</w:t>
      </w:r>
      <w:proofErr w:type="spellEnd"/>
      <w:r>
        <w:t xml:space="preserve"> в </w:t>
      </w:r>
      <w:proofErr w:type="spellStart"/>
      <w:r>
        <w:t>даний</w:t>
      </w:r>
      <w:proofErr w:type="spellEnd"/>
      <w:r>
        <w:t xml:space="preserve"> момент і в </w:t>
      </w:r>
      <w:proofErr w:type="spellStart"/>
      <w:r>
        <w:t>даній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) та </w:t>
      </w:r>
      <w:proofErr w:type="spellStart"/>
      <w:r>
        <w:t>доцільність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:rsidR="009362E6" w:rsidRDefault="009362E6" w:rsidP="009362E6">
      <w:pPr>
        <w:pStyle w:val="af3"/>
      </w:pPr>
      <w:r>
        <w:t xml:space="preserve">Мета </w:t>
      </w:r>
      <w:proofErr w:type="spellStart"/>
      <w:r>
        <w:t>роботи</w:t>
      </w:r>
      <w:proofErr w:type="spellEnd"/>
    </w:p>
    <w:p w:rsidR="009362E6" w:rsidRDefault="009362E6" w:rsidP="009362E6">
      <w:pPr>
        <w:pStyle w:val="af1"/>
      </w:pPr>
      <w:r>
        <w:t xml:space="preserve">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розділі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відобразити</w:t>
      </w:r>
      <w:proofErr w:type="spellEnd"/>
      <w:r>
        <w:t xml:space="preserve"> </w:t>
      </w:r>
      <w:proofErr w:type="spellStart"/>
      <w:r>
        <w:t>чітку</w:t>
      </w:r>
      <w:proofErr w:type="spellEnd"/>
      <w:r>
        <w:t xml:space="preserve"> постановку </w:t>
      </w:r>
      <w:proofErr w:type="spellStart"/>
      <w:r>
        <w:t>задачі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вирішується</w:t>
      </w:r>
      <w:proofErr w:type="spellEnd"/>
      <w:r>
        <w:t xml:space="preserve">: </w:t>
      </w:r>
      <w:proofErr w:type="spellStart"/>
      <w:r>
        <w:t>перераховуються</w:t>
      </w:r>
      <w:proofErr w:type="spellEnd"/>
      <w:r>
        <w:t xml:space="preserve"> </w:t>
      </w:r>
      <w:proofErr w:type="spellStart"/>
      <w:r>
        <w:t>бажані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, </w:t>
      </w:r>
      <w:proofErr w:type="spellStart"/>
      <w:r>
        <w:t>визначаються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і </w:t>
      </w:r>
      <w:proofErr w:type="spellStart"/>
      <w:r>
        <w:t>обмеження</w:t>
      </w:r>
      <w:proofErr w:type="spellEnd"/>
      <w:r>
        <w:t xml:space="preserve">. Даний </w:t>
      </w:r>
      <w:proofErr w:type="spellStart"/>
      <w:r>
        <w:t>розділ</w:t>
      </w:r>
      <w:proofErr w:type="spellEnd"/>
      <w:r>
        <w:t xml:space="preserve"> не повинен </w:t>
      </w:r>
      <w:proofErr w:type="spellStart"/>
      <w:r>
        <w:t>містити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інтерпретацію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та </w:t>
      </w:r>
      <w:proofErr w:type="spellStart"/>
      <w:r>
        <w:t>досліджень</w:t>
      </w:r>
      <w:proofErr w:type="spellEnd"/>
      <w:r>
        <w:t>.</w:t>
      </w:r>
    </w:p>
    <w:p w:rsidR="00961F99" w:rsidRDefault="00961F99" w:rsidP="009362E6">
      <w:pPr>
        <w:pStyle w:val="af1"/>
      </w:pPr>
    </w:p>
    <w:p w:rsidR="009362E6" w:rsidRPr="009362E6" w:rsidRDefault="009362E6" w:rsidP="009362E6">
      <w:pPr>
        <w:pStyle w:val="af3"/>
        <w:rPr>
          <w:lang w:val="uk-UA"/>
        </w:rPr>
      </w:pPr>
      <w:proofErr w:type="spellStart"/>
      <w:r>
        <w:t>Матеріал</w:t>
      </w:r>
      <w:proofErr w:type="spellEnd"/>
      <w:r>
        <w:t xml:space="preserve"> і методика </w:t>
      </w:r>
      <w:proofErr w:type="spellStart"/>
      <w:r>
        <w:t>досл</w:t>
      </w:r>
      <w:r>
        <w:rPr>
          <w:lang w:val="uk-UA"/>
        </w:rPr>
        <w:t>іджень</w:t>
      </w:r>
      <w:proofErr w:type="spellEnd"/>
    </w:p>
    <w:p w:rsidR="009362E6" w:rsidRDefault="009362E6" w:rsidP="009362E6">
      <w:pPr>
        <w:pStyle w:val="af1"/>
      </w:pPr>
      <w:r>
        <w:t xml:space="preserve">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розділі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викласти</w:t>
      </w:r>
      <w:proofErr w:type="spellEnd"/>
      <w:r>
        <w:t xml:space="preserve"> </w:t>
      </w:r>
      <w:proofErr w:type="spellStart"/>
      <w:r>
        <w:t>основний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з </w:t>
      </w:r>
      <w:proofErr w:type="spellStart"/>
      <w:r>
        <w:t>повним</w:t>
      </w:r>
      <w:proofErr w:type="spellEnd"/>
      <w:r>
        <w:t xml:space="preserve"> </w:t>
      </w:r>
      <w:proofErr w:type="spellStart"/>
      <w:r>
        <w:t>обґрунтуванням</w:t>
      </w:r>
      <w:proofErr w:type="spellEnd"/>
      <w:r>
        <w:t xml:space="preserve">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. Тут </w:t>
      </w:r>
      <w:proofErr w:type="spellStart"/>
      <w:r>
        <w:t>описується</w:t>
      </w:r>
      <w:proofErr w:type="spellEnd"/>
      <w:r>
        <w:t xml:space="preserve"> </w:t>
      </w:r>
      <w:proofErr w:type="spellStart"/>
      <w:r>
        <w:t>загальна</w:t>
      </w:r>
      <w:proofErr w:type="spellEnd"/>
      <w:r>
        <w:t xml:space="preserve"> методика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настільки</w:t>
      </w:r>
      <w:proofErr w:type="spellEnd"/>
      <w:r>
        <w:t xml:space="preserve"> </w:t>
      </w:r>
      <w:proofErr w:type="spellStart"/>
      <w:r>
        <w:t>докладно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могли бути </w:t>
      </w:r>
      <w:proofErr w:type="spellStart"/>
      <w:r>
        <w:t>відтворені</w:t>
      </w:r>
      <w:proofErr w:type="spellEnd"/>
      <w:r>
        <w:t xml:space="preserve">: </w:t>
      </w:r>
      <w:proofErr w:type="spellStart"/>
      <w:r>
        <w:t>описується</w:t>
      </w:r>
      <w:proofErr w:type="spellEnd"/>
      <w:r>
        <w:t xml:space="preserve"> </w:t>
      </w:r>
      <w:proofErr w:type="spellStart"/>
      <w:r>
        <w:t>послідовність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, </w:t>
      </w:r>
      <w:proofErr w:type="spellStart"/>
      <w:r>
        <w:t>обґрунтовується</w:t>
      </w:r>
      <w:proofErr w:type="spellEnd"/>
      <w:r>
        <w:t xml:space="preserve">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використовуваних</w:t>
      </w:r>
      <w:proofErr w:type="spellEnd"/>
      <w:r>
        <w:t xml:space="preserve"> і </w:t>
      </w:r>
      <w:proofErr w:type="spellStart"/>
      <w:r>
        <w:t>викладається</w:t>
      </w:r>
      <w:proofErr w:type="spellEnd"/>
      <w:r>
        <w:t xml:space="preserve"> суть </w:t>
      </w:r>
      <w:proofErr w:type="spellStart"/>
      <w:r>
        <w:t>пропонованих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і моделей, </w:t>
      </w:r>
      <w:proofErr w:type="spellStart"/>
      <w:r>
        <w:t>змістовно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досліджувалося</w:t>
      </w:r>
      <w:proofErr w:type="spellEnd"/>
      <w:r>
        <w:t xml:space="preserve"> </w:t>
      </w:r>
      <w:proofErr w:type="spellStart"/>
      <w:r>
        <w:t>кожним</w:t>
      </w:r>
      <w:proofErr w:type="spellEnd"/>
      <w:r>
        <w:t xml:space="preserve"> методом.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повинен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достовірність</w:t>
      </w:r>
      <w:proofErr w:type="spellEnd"/>
      <w:r>
        <w:t xml:space="preserve">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і </w:t>
      </w:r>
      <w:proofErr w:type="spellStart"/>
      <w:r>
        <w:t>висновків</w:t>
      </w:r>
      <w:proofErr w:type="spellEnd"/>
      <w:r>
        <w:t xml:space="preserve">, </w:t>
      </w:r>
      <w:proofErr w:type="spellStart"/>
      <w:r>
        <w:t>надійність</w:t>
      </w:r>
      <w:proofErr w:type="spellEnd"/>
      <w:r>
        <w:t xml:space="preserve"> і </w:t>
      </w:r>
      <w:proofErr w:type="spellStart"/>
      <w:r>
        <w:t>аргументованість</w:t>
      </w:r>
      <w:proofErr w:type="spellEnd"/>
      <w:r>
        <w:t xml:space="preserve">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>.</w:t>
      </w:r>
    </w:p>
    <w:p w:rsidR="009362E6" w:rsidRDefault="009362E6" w:rsidP="009362E6">
      <w:pPr>
        <w:pStyle w:val="af1"/>
      </w:pPr>
      <w:proofErr w:type="spellStart"/>
      <w:r>
        <w:t>Теоретичні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розширювати</w:t>
      </w:r>
      <w:proofErr w:type="spellEnd"/>
      <w:r>
        <w:t xml:space="preserve">, а не </w:t>
      </w:r>
      <w:proofErr w:type="spellStart"/>
      <w:r>
        <w:t>повторювати</w:t>
      </w:r>
      <w:proofErr w:type="spellEnd"/>
      <w:r>
        <w:t xml:space="preserve">, </w:t>
      </w:r>
      <w:proofErr w:type="spellStart"/>
      <w:r>
        <w:t>викладені</w:t>
      </w:r>
      <w:proofErr w:type="spellEnd"/>
      <w:r>
        <w:t xml:space="preserve"> у </w:t>
      </w:r>
      <w:proofErr w:type="spellStart"/>
      <w:r>
        <w:t>вступі</w:t>
      </w:r>
      <w:proofErr w:type="spellEnd"/>
      <w:r>
        <w:t xml:space="preserve"> та </w:t>
      </w:r>
      <w:proofErr w:type="spellStart"/>
      <w:r>
        <w:t>огляді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>.</w:t>
      </w:r>
    </w:p>
    <w:p w:rsidR="00AC7A15" w:rsidRDefault="00AC7A15" w:rsidP="00DB4B41">
      <w:pPr>
        <w:pStyle w:val="af3"/>
        <w:spacing w:before="60" w:after="60"/>
      </w:pPr>
      <w:proofErr w:type="spellStart"/>
      <w:r>
        <w:t>Результати</w:t>
      </w:r>
      <w:proofErr w:type="spellEnd"/>
      <w:r>
        <w:t xml:space="preserve"> </w:t>
      </w:r>
      <w:proofErr w:type="spellStart"/>
      <w:r>
        <w:t>досл</w:t>
      </w:r>
      <w:r w:rsidRPr="00AC7A15">
        <w:t>і</w:t>
      </w:r>
      <w:r>
        <w:t>джень</w:t>
      </w:r>
      <w:proofErr w:type="spellEnd"/>
    </w:p>
    <w:p w:rsidR="00AC7A15" w:rsidRPr="00AC7A15" w:rsidRDefault="00AC7A15" w:rsidP="00B02A38">
      <w:pPr>
        <w:pStyle w:val="af3"/>
        <w:spacing w:before="60" w:after="0"/>
        <w:rPr>
          <w:lang w:val="uk-UA"/>
        </w:rPr>
      </w:pPr>
      <w:r>
        <w:rPr>
          <w:lang w:val="uk-UA"/>
        </w:rPr>
        <w:t>Обговорення</w:t>
      </w:r>
    </w:p>
    <w:p w:rsidR="009362E6" w:rsidRDefault="009362E6" w:rsidP="00DB4B41">
      <w:pPr>
        <w:pStyle w:val="af3"/>
        <w:spacing w:before="60" w:after="60"/>
      </w:pPr>
      <w:proofErr w:type="spellStart"/>
      <w:r>
        <w:t>Висновки</w:t>
      </w:r>
      <w:proofErr w:type="spellEnd"/>
    </w:p>
    <w:p w:rsidR="00CB1224" w:rsidRPr="00B0476E" w:rsidRDefault="00B0476E" w:rsidP="00B02A38">
      <w:pPr>
        <w:pStyle w:val="af3"/>
        <w:spacing w:before="60" w:after="0"/>
        <w:rPr>
          <w:lang w:val="uk-UA"/>
        </w:rPr>
      </w:pPr>
      <w:r>
        <w:rPr>
          <w:lang w:val="uk-UA"/>
        </w:rPr>
        <w:t>Подяки (якщо є)</w:t>
      </w:r>
    </w:p>
    <w:p w:rsidR="003044B3" w:rsidRDefault="009936B2" w:rsidP="00F133FF">
      <w:pPr>
        <w:pStyle w:val="af3"/>
        <w:rPr>
          <w:lang w:val="uk-UA"/>
        </w:rPr>
      </w:pPr>
      <w:r>
        <w:rPr>
          <w:lang w:val="uk-UA"/>
        </w:rPr>
        <w:t>Список літератури</w:t>
      </w:r>
    </w:p>
    <w:p w:rsidR="00635D6A" w:rsidRDefault="00635D6A" w:rsidP="003E2084">
      <w:pPr>
        <w:pStyle w:val="af1"/>
      </w:pPr>
      <w:proofErr w:type="spellStart"/>
      <w:r>
        <w:t>Кількість</w:t>
      </w:r>
      <w:proofErr w:type="spellEnd"/>
      <w:r>
        <w:t xml:space="preserve"> </w:t>
      </w:r>
      <w:proofErr w:type="spellStart"/>
      <w:r>
        <w:t>посилань</w:t>
      </w:r>
      <w:proofErr w:type="spellEnd"/>
      <w:r>
        <w:t xml:space="preserve"> на </w:t>
      </w:r>
      <w:proofErr w:type="spellStart"/>
      <w:r>
        <w:t>літературні</w:t>
      </w:r>
      <w:proofErr w:type="spellEnd"/>
      <w:r>
        <w:t xml:space="preserve"> </w:t>
      </w:r>
      <w:proofErr w:type="spellStart"/>
      <w:r>
        <w:t>джерела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не </w:t>
      </w:r>
      <w:proofErr w:type="spellStart"/>
      <w:r>
        <w:t>менше</w:t>
      </w:r>
      <w:proofErr w:type="spellEnd"/>
      <w:r>
        <w:t xml:space="preserve"> 15.</w:t>
      </w:r>
    </w:p>
    <w:p w:rsidR="00FD112C" w:rsidRDefault="00635D6A" w:rsidP="003E2084">
      <w:pPr>
        <w:pStyle w:val="af1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джерело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цитується</w:t>
      </w:r>
      <w:proofErr w:type="spellEnd"/>
      <w:r>
        <w:t xml:space="preserve">,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індекс</w:t>
      </w:r>
      <w:proofErr w:type="spellEnd"/>
      <w:r>
        <w:t xml:space="preserve"> DOI (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Identifier</w:t>
      </w:r>
      <w:proofErr w:type="spellEnd"/>
      <w:r>
        <w:t xml:space="preserve">), то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вказувати</w:t>
      </w:r>
      <w:proofErr w:type="spellEnd"/>
      <w:r>
        <w:t xml:space="preserve"> </w:t>
      </w:r>
      <w:proofErr w:type="spellStart"/>
      <w:r>
        <w:t>обов</w:t>
      </w:r>
      <w:r w:rsidRPr="00635D6A">
        <w:t>’</w:t>
      </w:r>
      <w:r>
        <w:t>язково</w:t>
      </w:r>
      <w:proofErr w:type="spellEnd"/>
      <w:r>
        <w:t>.</w:t>
      </w:r>
    </w:p>
    <w:p w:rsidR="003044B3" w:rsidRPr="00FD112C" w:rsidRDefault="004304AB" w:rsidP="004304AB">
      <w:pPr>
        <w:pStyle w:val="a"/>
        <w:numPr>
          <w:ilvl w:val="0"/>
          <w:numId w:val="0"/>
        </w:numPr>
      </w:pPr>
      <w:r>
        <w:rPr>
          <w:lang w:val="uk-UA"/>
        </w:rPr>
        <w:t xml:space="preserve">1. </w:t>
      </w:r>
      <w:r w:rsidR="003044B3" w:rsidRPr="00BA247D">
        <w:t>ДСТУ</w:t>
      </w:r>
      <w:r w:rsidR="003044B3" w:rsidRPr="00B03CFE">
        <w:t xml:space="preserve"> </w:t>
      </w:r>
      <w:r w:rsidR="003044B3" w:rsidRPr="00BA247D">
        <w:t>ГОСТ</w:t>
      </w:r>
      <w:r w:rsidR="003044B3" w:rsidRPr="00B03CFE">
        <w:t xml:space="preserve"> 7.1-2006. </w:t>
      </w:r>
      <w:proofErr w:type="spellStart"/>
      <w:r w:rsidR="003044B3" w:rsidRPr="00BA247D">
        <w:t>Бібліографічний</w:t>
      </w:r>
      <w:proofErr w:type="spellEnd"/>
      <w:r w:rsidR="003044B3" w:rsidRPr="00B03CFE">
        <w:t xml:space="preserve"> </w:t>
      </w:r>
      <w:proofErr w:type="spellStart"/>
      <w:r w:rsidR="003044B3" w:rsidRPr="00BA247D">
        <w:t>запис</w:t>
      </w:r>
      <w:proofErr w:type="spellEnd"/>
      <w:r w:rsidR="003044B3" w:rsidRPr="00B03CFE">
        <w:t xml:space="preserve">. </w:t>
      </w:r>
      <w:proofErr w:type="spellStart"/>
      <w:r w:rsidR="003044B3" w:rsidRPr="00BA247D">
        <w:t>Бібліографічний</w:t>
      </w:r>
      <w:proofErr w:type="spellEnd"/>
      <w:r w:rsidR="003044B3" w:rsidRPr="00B03CFE">
        <w:t xml:space="preserve"> </w:t>
      </w:r>
      <w:proofErr w:type="spellStart"/>
      <w:r w:rsidR="003044B3" w:rsidRPr="00BA247D">
        <w:t>опис</w:t>
      </w:r>
      <w:proofErr w:type="spellEnd"/>
      <w:r w:rsidR="003044B3" w:rsidRPr="00B03CFE">
        <w:t xml:space="preserve">. </w:t>
      </w:r>
      <w:proofErr w:type="spellStart"/>
      <w:r w:rsidR="003044B3" w:rsidRPr="00BA247D">
        <w:t>Загальні</w:t>
      </w:r>
      <w:proofErr w:type="spellEnd"/>
      <w:r w:rsidR="003044B3" w:rsidRPr="00B03CFE">
        <w:t xml:space="preserve"> </w:t>
      </w:r>
      <w:proofErr w:type="spellStart"/>
      <w:r w:rsidR="003044B3" w:rsidRPr="00BA247D">
        <w:t>вимоги</w:t>
      </w:r>
      <w:proofErr w:type="spellEnd"/>
      <w:r w:rsidR="003044B3" w:rsidRPr="00B03CFE">
        <w:t xml:space="preserve"> </w:t>
      </w:r>
      <w:r w:rsidR="003044B3" w:rsidRPr="00BA247D">
        <w:t>та</w:t>
      </w:r>
      <w:r w:rsidR="003044B3" w:rsidRPr="00B03CFE">
        <w:t xml:space="preserve"> </w:t>
      </w:r>
      <w:r w:rsidR="003044B3" w:rsidRPr="00BA247D">
        <w:t>правила</w:t>
      </w:r>
      <w:r w:rsidR="003044B3" w:rsidRPr="00B03CFE">
        <w:t xml:space="preserve"> </w:t>
      </w:r>
      <w:proofErr w:type="spellStart"/>
      <w:proofErr w:type="gramStart"/>
      <w:r w:rsidR="003044B3" w:rsidRPr="00BA247D">
        <w:t>складання</w:t>
      </w:r>
      <w:proofErr w:type="spellEnd"/>
      <w:r w:rsidR="003044B3" w:rsidRPr="00B03CFE">
        <w:t xml:space="preserve"> :</w:t>
      </w:r>
      <w:proofErr w:type="gramEnd"/>
      <w:r w:rsidR="003044B3" w:rsidRPr="00B03CFE">
        <w:t xml:space="preserve"> </w:t>
      </w:r>
      <w:proofErr w:type="spellStart"/>
      <w:r w:rsidR="003044B3" w:rsidRPr="00BA247D">
        <w:t>чинний</w:t>
      </w:r>
      <w:proofErr w:type="spellEnd"/>
      <w:r w:rsidR="003044B3" w:rsidRPr="00B03CFE">
        <w:t xml:space="preserve"> </w:t>
      </w:r>
      <w:r w:rsidR="003044B3" w:rsidRPr="00BA247D">
        <w:t>з</w:t>
      </w:r>
      <w:r w:rsidR="003044B3" w:rsidRPr="00B03CFE">
        <w:t xml:space="preserve"> 2007-07-01. – </w:t>
      </w:r>
      <w:proofErr w:type="gramStart"/>
      <w:r w:rsidR="003044B3" w:rsidRPr="00BA247D">
        <w:t>К. :</w:t>
      </w:r>
      <w:proofErr w:type="gramEnd"/>
      <w:r w:rsidR="003044B3" w:rsidRPr="00BA247D">
        <w:t xml:space="preserve"> </w:t>
      </w:r>
      <w:proofErr w:type="spellStart"/>
      <w:r w:rsidR="003044B3" w:rsidRPr="00BA247D">
        <w:t>Держспожив</w:t>
      </w:r>
      <w:r w:rsidR="00336337">
        <w:t>стандарт</w:t>
      </w:r>
      <w:proofErr w:type="spellEnd"/>
      <w:r w:rsidR="00336337">
        <w:t xml:space="preserve"> </w:t>
      </w:r>
      <w:proofErr w:type="spellStart"/>
      <w:r w:rsidR="00336337">
        <w:t>України</w:t>
      </w:r>
      <w:proofErr w:type="spellEnd"/>
      <w:r w:rsidR="00336337">
        <w:t>, 2007. – 47 с.</w:t>
      </w:r>
      <w:r w:rsidR="00FD112C" w:rsidRPr="00FD112C">
        <w:t xml:space="preserve"> </w:t>
      </w:r>
      <w:r w:rsidR="00FD112C">
        <w:rPr>
          <w:lang w:val="en-US"/>
        </w:rPr>
        <w:t>DOI</w:t>
      </w:r>
      <w:r w:rsidR="00FD112C" w:rsidRPr="00FD112C">
        <w:rPr>
          <w:rStyle w:val="afc"/>
          <w:b w:val="0"/>
          <w:bCs w:val="0"/>
        </w:rPr>
        <w:t>:</w:t>
      </w:r>
      <w:r w:rsidR="00FD112C" w:rsidRPr="00FD112C">
        <w:rPr>
          <w:b/>
        </w:rPr>
        <w:t xml:space="preserve"> </w:t>
      </w:r>
      <w:r w:rsidR="00FD112C" w:rsidRPr="00FD112C">
        <w:rPr>
          <w:rStyle w:val="afc"/>
          <w:b w:val="0"/>
          <w:bCs w:val="0"/>
          <w:lang w:val="en-US"/>
        </w:rPr>
        <w:t>http</w:t>
      </w:r>
      <w:r w:rsidR="00FD112C" w:rsidRPr="00FD112C">
        <w:rPr>
          <w:rStyle w:val="afc"/>
          <w:b w:val="0"/>
          <w:bCs w:val="0"/>
        </w:rPr>
        <w:t>://</w:t>
      </w:r>
      <w:r w:rsidR="00FD112C" w:rsidRPr="00FD112C">
        <w:rPr>
          <w:rStyle w:val="afc"/>
          <w:b w:val="0"/>
          <w:bCs w:val="0"/>
          <w:lang w:val="en-US"/>
        </w:rPr>
        <w:t>dx</w:t>
      </w:r>
      <w:r w:rsidR="00FD112C" w:rsidRPr="00FD112C">
        <w:rPr>
          <w:rStyle w:val="afc"/>
          <w:b w:val="0"/>
          <w:bCs w:val="0"/>
        </w:rPr>
        <w:t>.</w:t>
      </w:r>
      <w:proofErr w:type="spellStart"/>
      <w:r w:rsidR="00FD112C" w:rsidRPr="00FD112C">
        <w:rPr>
          <w:rStyle w:val="afc"/>
          <w:b w:val="0"/>
          <w:bCs w:val="0"/>
          <w:lang w:val="en-US"/>
        </w:rPr>
        <w:t>doi</w:t>
      </w:r>
      <w:proofErr w:type="spellEnd"/>
      <w:r w:rsidR="00FD112C" w:rsidRPr="00FD112C">
        <w:rPr>
          <w:rStyle w:val="afc"/>
          <w:b w:val="0"/>
          <w:bCs w:val="0"/>
        </w:rPr>
        <w:t>.</w:t>
      </w:r>
      <w:r w:rsidR="00FD112C" w:rsidRPr="00FD112C">
        <w:rPr>
          <w:rStyle w:val="afc"/>
          <w:b w:val="0"/>
          <w:bCs w:val="0"/>
          <w:lang w:val="en-US"/>
        </w:rPr>
        <w:t>org</w:t>
      </w:r>
      <w:r w:rsidR="00FD112C" w:rsidRPr="00FD112C">
        <w:rPr>
          <w:rStyle w:val="afc"/>
          <w:b w:val="0"/>
          <w:bCs w:val="0"/>
        </w:rPr>
        <w:t>/</w:t>
      </w:r>
      <w:r w:rsidR="00431F76" w:rsidRPr="00431F76">
        <w:rPr>
          <w:rStyle w:val="afc"/>
          <w:b w:val="0"/>
          <w:bCs w:val="0"/>
        </w:rPr>
        <w:t xml:space="preserve"> </w:t>
      </w:r>
      <w:r w:rsidR="00FD112C" w:rsidRPr="00FD112C">
        <w:rPr>
          <w:rStyle w:val="afc"/>
          <w:b w:val="0"/>
          <w:bCs w:val="0"/>
        </w:rPr>
        <w:t>10.1109/5.56908</w:t>
      </w:r>
    </w:p>
    <w:p w:rsidR="003044B3" w:rsidRDefault="00B90C94" w:rsidP="003044B3">
      <w:pPr>
        <w:pStyle w:val="a"/>
        <w:numPr>
          <w:ilvl w:val="0"/>
          <w:numId w:val="0"/>
        </w:numPr>
        <w:jc w:val="right"/>
        <w:rPr>
          <w:i/>
          <w:sz w:val="16"/>
          <w:lang w:val="uk-UA"/>
        </w:rPr>
      </w:pPr>
      <w:r>
        <w:rPr>
          <w:i/>
          <w:sz w:val="16"/>
          <w:lang w:val="uk-UA"/>
        </w:rPr>
        <w:t xml:space="preserve">Одержано </w:t>
      </w:r>
      <w:r w:rsidR="007678DB">
        <w:rPr>
          <w:i/>
          <w:sz w:val="16"/>
          <w:lang w:val="uk-UA"/>
        </w:rPr>
        <w:t>ХХ.ХХ.2024</w:t>
      </w:r>
    </w:p>
    <w:p w:rsidR="00635D6A" w:rsidRPr="00635D6A" w:rsidRDefault="00635D6A" w:rsidP="00635D6A">
      <w:pPr>
        <w:pStyle w:val="af1"/>
        <w:rPr>
          <w:b/>
        </w:rPr>
      </w:pPr>
      <w:r w:rsidRPr="00635D6A">
        <w:rPr>
          <w:b/>
        </w:rPr>
        <w:lastRenderedPageBreak/>
        <w:t>Пра</w:t>
      </w:r>
      <w:r w:rsidR="00376E6B">
        <w:rPr>
          <w:b/>
        </w:rPr>
        <w:t xml:space="preserve">вила </w:t>
      </w:r>
      <w:proofErr w:type="spellStart"/>
      <w:r w:rsidR="00376E6B">
        <w:rPr>
          <w:b/>
        </w:rPr>
        <w:t>оформлення</w:t>
      </w:r>
      <w:proofErr w:type="spellEnd"/>
      <w:r w:rsidR="00376E6B">
        <w:rPr>
          <w:b/>
        </w:rPr>
        <w:t xml:space="preserve"> не </w:t>
      </w:r>
      <w:proofErr w:type="spellStart"/>
      <w:r w:rsidR="00376E6B">
        <w:rPr>
          <w:b/>
        </w:rPr>
        <w:t>текстових</w:t>
      </w:r>
      <w:proofErr w:type="spellEnd"/>
      <w:r w:rsidR="00376E6B">
        <w:rPr>
          <w:b/>
        </w:rPr>
        <w:t xml:space="preserve"> </w:t>
      </w:r>
      <w:proofErr w:type="spellStart"/>
      <w:r w:rsidR="00376E6B">
        <w:rPr>
          <w:b/>
        </w:rPr>
        <w:t>об</w:t>
      </w:r>
      <w:r w:rsidR="00376E6B" w:rsidRPr="00A35A2B">
        <w:rPr>
          <w:b/>
        </w:rPr>
        <w:t>’</w:t>
      </w:r>
      <w:r w:rsidRPr="00635D6A">
        <w:rPr>
          <w:b/>
        </w:rPr>
        <w:t>єктів</w:t>
      </w:r>
      <w:proofErr w:type="spellEnd"/>
    </w:p>
    <w:p w:rsidR="00635D6A" w:rsidRPr="00635D6A" w:rsidRDefault="00635D6A" w:rsidP="00635D6A">
      <w:pPr>
        <w:pStyle w:val="af1"/>
        <w:rPr>
          <w:b/>
        </w:rPr>
      </w:pPr>
      <w:proofErr w:type="spellStart"/>
      <w:r w:rsidRPr="00635D6A">
        <w:rPr>
          <w:b/>
        </w:rPr>
        <w:t>Таблиці</w:t>
      </w:r>
      <w:proofErr w:type="spellEnd"/>
    </w:p>
    <w:p w:rsidR="00635D6A" w:rsidRPr="00635D6A" w:rsidRDefault="00635D6A" w:rsidP="00635D6A">
      <w:pPr>
        <w:pStyle w:val="af1"/>
      </w:pPr>
      <w:proofErr w:type="spellStart"/>
      <w:r w:rsidRPr="00635D6A">
        <w:t>Усі</w:t>
      </w:r>
      <w:proofErr w:type="spellEnd"/>
      <w:r w:rsidRPr="00635D6A">
        <w:t xml:space="preserve"> </w:t>
      </w:r>
      <w:proofErr w:type="spellStart"/>
      <w:r w:rsidRPr="00635D6A">
        <w:t>та</w:t>
      </w:r>
      <w:r>
        <w:t>блиці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бути </w:t>
      </w:r>
      <w:proofErr w:type="spellStart"/>
      <w:r>
        <w:t>пронумеровані</w:t>
      </w:r>
      <w:proofErr w:type="spellEnd"/>
      <w:r>
        <w:t>:</w:t>
      </w:r>
      <w:r>
        <w:br/>
      </w:r>
      <w:proofErr w:type="spellStart"/>
      <w:r w:rsidRPr="00635D6A">
        <w:t>Таблиця</w:t>
      </w:r>
      <w:proofErr w:type="spellEnd"/>
      <w:r w:rsidRPr="00635D6A">
        <w:t xml:space="preserve"> 1 (для англ. </w:t>
      </w:r>
      <w:proofErr w:type="spellStart"/>
      <w:r w:rsidRPr="00635D6A">
        <w:t>Table</w:t>
      </w:r>
      <w:proofErr w:type="spellEnd"/>
      <w:r w:rsidRPr="00635D6A">
        <w:t xml:space="preserve"> 1), </w:t>
      </w:r>
      <w:proofErr w:type="spellStart"/>
      <w:r w:rsidRPr="00635D6A">
        <w:t>Таблиця</w:t>
      </w:r>
      <w:proofErr w:type="spellEnd"/>
      <w:r w:rsidRPr="00635D6A">
        <w:t xml:space="preserve"> 2 (для англ. </w:t>
      </w:r>
      <w:proofErr w:type="spellStart"/>
      <w:r w:rsidRPr="00635D6A">
        <w:t>Table</w:t>
      </w:r>
      <w:proofErr w:type="spellEnd"/>
      <w:r w:rsidRPr="00635D6A">
        <w:t xml:space="preserve"> 2) </w:t>
      </w:r>
      <w:proofErr w:type="spellStart"/>
      <w:r w:rsidRPr="00635D6A">
        <w:t>тощо</w:t>
      </w:r>
      <w:proofErr w:type="spellEnd"/>
      <w:r w:rsidRPr="00635D6A">
        <w:t xml:space="preserve">. </w:t>
      </w:r>
      <w:proofErr w:type="spellStart"/>
      <w:r w:rsidRPr="00635D6A">
        <w:t>Згадка</w:t>
      </w:r>
      <w:proofErr w:type="spellEnd"/>
      <w:r w:rsidRPr="00635D6A">
        <w:t xml:space="preserve"> </w:t>
      </w:r>
      <w:proofErr w:type="spellStart"/>
      <w:r w:rsidRPr="00635D6A">
        <w:t>таблиці</w:t>
      </w:r>
      <w:proofErr w:type="spellEnd"/>
      <w:r w:rsidRPr="00635D6A">
        <w:t xml:space="preserve"> за текстом </w:t>
      </w:r>
      <w:proofErr w:type="spellStart"/>
      <w:r w:rsidRPr="00635D6A">
        <w:t>виконується</w:t>
      </w:r>
      <w:proofErr w:type="spellEnd"/>
      <w:r w:rsidRPr="00635D6A">
        <w:t xml:space="preserve"> </w:t>
      </w:r>
      <w:proofErr w:type="spellStart"/>
      <w:r w:rsidRPr="00635D6A">
        <w:t>із</w:t>
      </w:r>
      <w:proofErr w:type="spellEnd"/>
      <w:r w:rsidRPr="00635D6A">
        <w:t xml:space="preserve"> </w:t>
      </w:r>
      <w:proofErr w:type="spellStart"/>
      <w:r w:rsidRPr="00635D6A">
        <w:t>скороченням</w:t>
      </w:r>
      <w:proofErr w:type="spellEnd"/>
      <w:r w:rsidRPr="00635D6A">
        <w:t xml:space="preserve">: табл. 1 (для англ. </w:t>
      </w:r>
      <w:proofErr w:type="spellStart"/>
      <w:r w:rsidRPr="00635D6A">
        <w:t>table</w:t>
      </w:r>
      <w:proofErr w:type="spellEnd"/>
      <w:r w:rsidRPr="00635D6A">
        <w:t xml:space="preserve"> 1), табл. 2 (для англ. </w:t>
      </w:r>
      <w:proofErr w:type="spellStart"/>
      <w:r w:rsidRPr="00635D6A">
        <w:t>table</w:t>
      </w:r>
      <w:proofErr w:type="spellEnd"/>
      <w:r w:rsidRPr="00635D6A">
        <w:t xml:space="preserve"> 2). </w:t>
      </w:r>
      <w:proofErr w:type="spellStart"/>
      <w:r w:rsidRPr="00635D6A">
        <w:t>Таблиця</w:t>
      </w:r>
      <w:proofErr w:type="spellEnd"/>
      <w:r w:rsidRPr="00635D6A">
        <w:t xml:space="preserve"> </w:t>
      </w:r>
      <w:proofErr w:type="spellStart"/>
      <w:r w:rsidRPr="00635D6A">
        <w:t>може</w:t>
      </w:r>
      <w:proofErr w:type="spellEnd"/>
      <w:r w:rsidRPr="00635D6A">
        <w:t xml:space="preserve"> бути </w:t>
      </w:r>
      <w:proofErr w:type="spellStart"/>
      <w:r w:rsidRPr="00635D6A">
        <w:t>розміщена</w:t>
      </w:r>
      <w:proofErr w:type="spellEnd"/>
      <w:r w:rsidRPr="00635D6A">
        <w:t xml:space="preserve"> не </w:t>
      </w:r>
      <w:proofErr w:type="spellStart"/>
      <w:r w:rsidRPr="00635D6A">
        <w:t>тільки</w:t>
      </w:r>
      <w:proofErr w:type="spellEnd"/>
      <w:r w:rsidRPr="00635D6A">
        <w:t xml:space="preserve"> в </w:t>
      </w:r>
      <w:proofErr w:type="spellStart"/>
      <w:r w:rsidRPr="00635D6A">
        <w:t>одній</w:t>
      </w:r>
      <w:proofErr w:type="spellEnd"/>
      <w:r w:rsidRPr="00635D6A">
        <w:t xml:space="preserve"> </w:t>
      </w:r>
      <w:proofErr w:type="spellStart"/>
      <w:r w:rsidRPr="00635D6A">
        <w:t>колонці</w:t>
      </w:r>
      <w:proofErr w:type="spellEnd"/>
      <w:r w:rsidRPr="00635D6A">
        <w:t xml:space="preserve">, але і по </w:t>
      </w:r>
      <w:proofErr w:type="spellStart"/>
      <w:r w:rsidRPr="00635D6A">
        <w:t>всій</w:t>
      </w:r>
      <w:proofErr w:type="spellEnd"/>
      <w:r w:rsidRPr="00635D6A">
        <w:t xml:space="preserve"> </w:t>
      </w:r>
      <w:proofErr w:type="spellStart"/>
      <w:r w:rsidRPr="00635D6A">
        <w:t>ширині</w:t>
      </w:r>
      <w:proofErr w:type="spellEnd"/>
      <w:r w:rsidRPr="00635D6A">
        <w:t xml:space="preserve"> </w:t>
      </w:r>
      <w:proofErr w:type="spellStart"/>
      <w:r w:rsidRPr="00635D6A">
        <w:t>сторінки</w:t>
      </w:r>
      <w:proofErr w:type="spellEnd"/>
      <w:r w:rsidRPr="00635D6A">
        <w:t>.</w:t>
      </w:r>
    </w:p>
    <w:p w:rsidR="00635D6A" w:rsidRPr="00635D6A" w:rsidRDefault="00635D6A" w:rsidP="00635D6A">
      <w:pPr>
        <w:pStyle w:val="af1"/>
      </w:pPr>
      <w:r w:rsidRPr="00635D6A">
        <w:t xml:space="preserve">При </w:t>
      </w:r>
      <w:proofErr w:type="spellStart"/>
      <w:r w:rsidRPr="00635D6A">
        <w:t>необхідності</w:t>
      </w:r>
      <w:proofErr w:type="spellEnd"/>
      <w:r w:rsidRPr="00635D6A">
        <w:t xml:space="preserve"> </w:t>
      </w:r>
      <w:proofErr w:type="spellStart"/>
      <w:r w:rsidRPr="00635D6A">
        <w:t>таблиця</w:t>
      </w:r>
      <w:proofErr w:type="spellEnd"/>
      <w:r w:rsidRPr="00635D6A">
        <w:t xml:space="preserve"> </w:t>
      </w:r>
      <w:proofErr w:type="spellStart"/>
      <w:r w:rsidRPr="00635D6A">
        <w:t>може</w:t>
      </w:r>
      <w:proofErr w:type="spellEnd"/>
      <w:r w:rsidRPr="00635D6A">
        <w:t xml:space="preserve"> бути </w:t>
      </w:r>
      <w:proofErr w:type="spellStart"/>
      <w:r w:rsidRPr="00635D6A">
        <w:t>розміщена</w:t>
      </w:r>
      <w:proofErr w:type="spellEnd"/>
      <w:r w:rsidRPr="00635D6A">
        <w:t xml:space="preserve"> на всю ширину листа. В </w:t>
      </w:r>
      <w:proofErr w:type="spellStart"/>
      <w:r w:rsidRPr="00635D6A">
        <w:t>цьому</w:t>
      </w:r>
      <w:proofErr w:type="spellEnd"/>
      <w:r w:rsidRPr="00635D6A">
        <w:t xml:space="preserve"> </w:t>
      </w:r>
      <w:proofErr w:type="spellStart"/>
      <w:r w:rsidRPr="00635D6A">
        <w:t>випадку</w:t>
      </w:r>
      <w:proofErr w:type="spellEnd"/>
      <w:r w:rsidRPr="00635D6A">
        <w:t xml:space="preserve"> до та </w:t>
      </w:r>
      <w:proofErr w:type="spellStart"/>
      <w:r w:rsidRPr="00635D6A">
        <w:t>після</w:t>
      </w:r>
      <w:proofErr w:type="spellEnd"/>
      <w:r w:rsidRPr="00635D6A">
        <w:t xml:space="preserve"> </w:t>
      </w:r>
      <w:proofErr w:type="spellStart"/>
      <w:r w:rsidRPr="00635D6A">
        <w:t>неї</w:t>
      </w:r>
      <w:proofErr w:type="spellEnd"/>
      <w:r w:rsidRPr="00635D6A">
        <w:t xml:space="preserve"> </w:t>
      </w:r>
      <w:proofErr w:type="spellStart"/>
      <w:r w:rsidRPr="00635D6A">
        <w:t>вставляється</w:t>
      </w:r>
      <w:proofErr w:type="spellEnd"/>
      <w:r w:rsidRPr="00635D6A">
        <w:t xml:space="preserve"> </w:t>
      </w:r>
      <w:proofErr w:type="spellStart"/>
      <w:r w:rsidRPr="00635D6A">
        <w:t>розрив</w:t>
      </w:r>
      <w:proofErr w:type="spellEnd"/>
      <w:r w:rsidRPr="00635D6A">
        <w:t xml:space="preserve"> </w:t>
      </w:r>
      <w:proofErr w:type="spellStart"/>
      <w:r w:rsidRPr="00635D6A">
        <w:t>розділу</w:t>
      </w:r>
      <w:proofErr w:type="spellEnd"/>
      <w:r w:rsidRPr="00635D6A">
        <w:t xml:space="preserve"> на </w:t>
      </w:r>
      <w:proofErr w:type="spellStart"/>
      <w:r w:rsidRPr="00635D6A">
        <w:t>тій</w:t>
      </w:r>
      <w:proofErr w:type="spellEnd"/>
      <w:r w:rsidRPr="00635D6A">
        <w:t xml:space="preserve"> </w:t>
      </w:r>
      <w:proofErr w:type="spellStart"/>
      <w:r w:rsidRPr="00635D6A">
        <w:t>самій</w:t>
      </w:r>
      <w:proofErr w:type="spellEnd"/>
      <w:r w:rsidRPr="00635D6A">
        <w:t xml:space="preserve"> </w:t>
      </w:r>
      <w:proofErr w:type="spellStart"/>
      <w:r w:rsidRPr="00635D6A">
        <w:t>сторінці</w:t>
      </w:r>
      <w:proofErr w:type="spellEnd"/>
      <w:r w:rsidRPr="00635D6A">
        <w:t>.</w:t>
      </w:r>
    </w:p>
    <w:p w:rsidR="00635D6A" w:rsidRPr="00635D6A" w:rsidRDefault="00635D6A" w:rsidP="00635D6A">
      <w:pPr>
        <w:pStyle w:val="af1"/>
      </w:pPr>
      <w:r w:rsidRPr="00635D6A">
        <w:t xml:space="preserve">При </w:t>
      </w:r>
      <w:proofErr w:type="spellStart"/>
      <w:r w:rsidRPr="00635D6A">
        <w:t>необхідності</w:t>
      </w:r>
      <w:proofErr w:type="spellEnd"/>
      <w:r w:rsidRPr="00635D6A">
        <w:t xml:space="preserve"> </w:t>
      </w:r>
      <w:proofErr w:type="spellStart"/>
      <w:r w:rsidRPr="00635D6A">
        <w:t>перенесення</w:t>
      </w:r>
      <w:proofErr w:type="spellEnd"/>
      <w:r w:rsidRPr="00635D6A">
        <w:t xml:space="preserve"> </w:t>
      </w:r>
      <w:proofErr w:type="spellStart"/>
      <w:r w:rsidRPr="00635D6A">
        <w:t>таблиці</w:t>
      </w:r>
      <w:proofErr w:type="spellEnd"/>
      <w:r w:rsidRPr="00635D6A">
        <w:t xml:space="preserve"> на</w:t>
      </w:r>
      <w:r w:rsidRPr="00635D6A">
        <w:rPr>
          <w:b/>
        </w:rPr>
        <w:t xml:space="preserve"> </w:t>
      </w:r>
      <w:proofErr w:type="spellStart"/>
      <w:r w:rsidRPr="00635D6A">
        <w:t>наступну</w:t>
      </w:r>
      <w:proofErr w:type="spellEnd"/>
      <w:r w:rsidRPr="00635D6A">
        <w:t xml:space="preserve"> </w:t>
      </w:r>
      <w:proofErr w:type="spellStart"/>
      <w:r w:rsidRPr="00635D6A">
        <w:t>сторінку</w:t>
      </w:r>
      <w:proofErr w:type="spellEnd"/>
      <w:r w:rsidRPr="00635D6A">
        <w:t xml:space="preserve"> </w:t>
      </w:r>
      <w:proofErr w:type="spellStart"/>
      <w:r w:rsidRPr="00635D6A">
        <w:t>або</w:t>
      </w:r>
      <w:proofErr w:type="spellEnd"/>
      <w:r w:rsidRPr="00635D6A">
        <w:t xml:space="preserve"> колонку заголовок і шапка </w:t>
      </w:r>
      <w:proofErr w:type="spellStart"/>
      <w:r w:rsidRPr="00635D6A">
        <w:t>таблиці</w:t>
      </w:r>
      <w:proofErr w:type="spellEnd"/>
      <w:r w:rsidRPr="00635D6A">
        <w:t xml:space="preserve"> </w:t>
      </w:r>
      <w:proofErr w:type="spellStart"/>
      <w:r w:rsidRPr="00635D6A">
        <w:t>повторюються</w:t>
      </w:r>
      <w:proofErr w:type="spellEnd"/>
      <w:r w:rsidRPr="00635D6A">
        <w:t>.</w:t>
      </w:r>
    </w:p>
    <w:p w:rsidR="00635D6A" w:rsidRPr="00635D6A" w:rsidRDefault="00635D6A" w:rsidP="00635D6A">
      <w:pPr>
        <w:pStyle w:val="af1"/>
      </w:pPr>
      <w:proofErr w:type="spellStart"/>
      <w:r>
        <w:t>Розмір</w:t>
      </w:r>
      <w:proofErr w:type="spellEnd"/>
      <w:r>
        <w:t xml:space="preserve"> шрифту </w:t>
      </w:r>
      <w:proofErr w:type="spellStart"/>
      <w:r>
        <w:t>всередині</w:t>
      </w:r>
      <w:proofErr w:type="spellEnd"/>
      <w:r>
        <w:t xml:space="preserve"> </w:t>
      </w:r>
      <w:proofErr w:type="gramStart"/>
      <w:r>
        <w:t>та</w:t>
      </w:r>
      <w:proofErr w:type="spellStart"/>
      <w:r>
        <w:rPr>
          <w:lang w:val="uk-UA"/>
        </w:rPr>
        <w:t>блиці</w:t>
      </w:r>
      <w:proofErr w:type="spellEnd"/>
      <w:r>
        <w:rPr>
          <w:lang w:val="uk-UA"/>
        </w:rPr>
        <w:t xml:space="preserve"> </w:t>
      </w:r>
      <w:proofErr w:type="gramEnd"/>
      <w:r w:rsidRPr="00635D6A">
        <w:t xml:space="preserve">– 9 </w:t>
      </w:r>
      <w:proofErr w:type="spellStart"/>
      <w:r w:rsidRPr="00635D6A">
        <w:t>пунктів</w:t>
      </w:r>
      <w:proofErr w:type="spellEnd"/>
      <w:r w:rsidRPr="00635D6A">
        <w:t>.</w:t>
      </w:r>
    </w:p>
    <w:p w:rsidR="00635D6A" w:rsidRPr="00635D6A" w:rsidRDefault="00635D6A" w:rsidP="00635D6A">
      <w:pPr>
        <w:pStyle w:val="af1"/>
        <w:rPr>
          <w:b/>
        </w:rPr>
      </w:pPr>
      <w:proofErr w:type="spellStart"/>
      <w:r w:rsidRPr="00635D6A">
        <w:rPr>
          <w:b/>
        </w:rPr>
        <w:t>Формули</w:t>
      </w:r>
      <w:proofErr w:type="spellEnd"/>
    </w:p>
    <w:p w:rsidR="00635D6A" w:rsidRPr="00635D6A" w:rsidRDefault="00635D6A" w:rsidP="00635D6A">
      <w:pPr>
        <w:pStyle w:val="af1"/>
      </w:pPr>
      <w:r w:rsidRPr="00635D6A">
        <w:t xml:space="preserve">Приклад </w:t>
      </w:r>
      <w:proofErr w:type="spellStart"/>
      <w:r w:rsidRPr="00635D6A">
        <w:t>формули</w:t>
      </w:r>
      <w:proofErr w:type="spellEnd"/>
      <w:r w:rsidRPr="00635D6A">
        <w:t>:</w:t>
      </w:r>
    </w:p>
    <w:p w:rsidR="00635D6A" w:rsidRPr="00EE3D6B" w:rsidRDefault="00635D6A" w:rsidP="00EE3D6B">
      <w:pPr>
        <w:pStyle w:val="af1"/>
        <w:jc w:val="right"/>
      </w:pPr>
      <w:r w:rsidRPr="00BE5360">
        <w:rPr>
          <w:position w:val="-34"/>
        </w:rPr>
        <w:object w:dxaOrig="26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85pt;height:38.85pt" o:ole="">
            <v:imagedata r:id="rId14" o:title=""/>
          </v:shape>
          <o:OLEObject Type="Embed" ProgID="Equation.3" ShapeID="_x0000_i1025" DrawAspect="Content" ObjectID="_1794226181" r:id="rId15"/>
        </w:object>
      </w:r>
      <w:r>
        <w:tab/>
      </w:r>
      <w:r w:rsidR="00EE3D6B">
        <w:tab/>
      </w:r>
      <w:r w:rsidR="00EE3D6B">
        <w:tab/>
      </w:r>
      <w:r w:rsidR="00EE3D6B">
        <w:tab/>
      </w:r>
      <w:r w:rsidR="00EE3D6B">
        <w:tab/>
      </w:r>
      <w:r w:rsidR="00EE3D6B">
        <w:tab/>
      </w:r>
      <w:r w:rsidR="00EE3D6B" w:rsidRPr="00EE3D6B">
        <w:t>(1)</w:t>
      </w:r>
    </w:p>
    <w:p w:rsidR="007802F9" w:rsidRDefault="007802F9" w:rsidP="00635D6A">
      <w:pPr>
        <w:pStyle w:val="af1"/>
        <w:rPr>
          <w:b/>
        </w:rPr>
      </w:pPr>
      <w:r w:rsidRPr="00BE5360">
        <w:rPr>
          <w:b/>
        </w:rPr>
        <w:t>Рисунки</w:t>
      </w:r>
    </w:p>
    <w:p w:rsidR="004E6E54" w:rsidRPr="004E6E54" w:rsidRDefault="004E6E54" w:rsidP="004E6E54">
      <w:pPr>
        <w:pStyle w:val="af1"/>
      </w:pPr>
      <w:r>
        <w:t>Рисунки</w:t>
      </w:r>
      <w:r w:rsidRPr="004E6E54">
        <w:t xml:space="preserve"> </w:t>
      </w:r>
      <w:proofErr w:type="spellStart"/>
      <w:r w:rsidRPr="004E6E54">
        <w:t>розміщуються</w:t>
      </w:r>
      <w:proofErr w:type="spellEnd"/>
      <w:r w:rsidRPr="004E6E54">
        <w:t xml:space="preserve"> у </w:t>
      </w:r>
      <w:proofErr w:type="spellStart"/>
      <w:r w:rsidRPr="004E6E54">
        <w:t>тексті</w:t>
      </w:r>
      <w:proofErr w:type="spellEnd"/>
      <w:r w:rsidRPr="004E6E54">
        <w:t xml:space="preserve"> </w:t>
      </w:r>
      <w:proofErr w:type="spellStart"/>
      <w:r w:rsidRPr="004E6E54">
        <w:t>статті</w:t>
      </w:r>
      <w:proofErr w:type="spellEnd"/>
      <w:r w:rsidRPr="004E6E54">
        <w:t xml:space="preserve"> </w:t>
      </w:r>
      <w:proofErr w:type="spellStart"/>
      <w:r w:rsidRPr="004E6E54">
        <w:t>після</w:t>
      </w:r>
      <w:proofErr w:type="spellEnd"/>
      <w:r w:rsidRPr="004E6E54">
        <w:t xml:space="preserve"> </w:t>
      </w:r>
      <w:proofErr w:type="spellStart"/>
      <w:r w:rsidRPr="004E6E54">
        <w:t>посилання</w:t>
      </w:r>
      <w:proofErr w:type="spellEnd"/>
      <w:r w:rsidRPr="004E6E54">
        <w:t xml:space="preserve"> на них. </w:t>
      </w:r>
      <w:proofErr w:type="spellStart"/>
      <w:r w:rsidRPr="004E6E54">
        <w:t>Можливе</w:t>
      </w:r>
      <w:proofErr w:type="spellEnd"/>
      <w:r w:rsidRPr="004E6E54">
        <w:t xml:space="preserve"> </w:t>
      </w:r>
      <w:proofErr w:type="spellStart"/>
      <w:r w:rsidRPr="004E6E54">
        <w:t>розміщення</w:t>
      </w:r>
      <w:proofErr w:type="spellEnd"/>
      <w:r w:rsidRPr="004E6E54">
        <w:t xml:space="preserve"> в </w:t>
      </w:r>
      <w:proofErr w:type="spellStart"/>
      <w:r w:rsidRPr="004E6E54">
        <w:t>колонці</w:t>
      </w:r>
      <w:proofErr w:type="spellEnd"/>
      <w:r w:rsidRPr="004E6E54">
        <w:t xml:space="preserve"> </w:t>
      </w:r>
      <w:proofErr w:type="spellStart"/>
      <w:r w:rsidRPr="004E6E54">
        <w:t>або</w:t>
      </w:r>
      <w:proofErr w:type="spellEnd"/>
      <w:r w:rsidRPr="004E6E54">
        <w:t xml:space="preserve"> на всю ширину </w:t>
      </w:r>
      <w:proofErr w:type="spellStart"/>
      <w:r w:rsidRPr="004E6E54">
        <w:t>сторінки</w:t>
      </w:r>
      <w:proofErr w:type="spellEnd"/>
      <w:r w:rsidRPr="004E6E54">
        <w:t xml:space="preserve">. У </w:t>
      </w:r>
      <w:proofErr w:type="spellStart"/>
      <w:r w:rsidRPr="004E6E54">
        <w:t>цьому</w:t>
      </w:r>
      <w:proofErr w:type="spellEnd"/>
      <w:r w:rsidRPr="004E6E54">
        <w:t xml:space="preserve"> </w:t>
      </w:r>
      <w:proofErr w:type="spellStart"/>
      <w:r w:rsidRPr="004E6E54">
        <w:t>випадку</w:t>
      </w:r>
      <w:proofErr w:type="spellEnd"/>
      <w:r w:rsidRPr="004E6E54">
        <w:t xml:space="preserve"> до і </w:t>
      </w:r>
      <w:proofErr w:type="spellStart"/>
      <w:r w:rsidRPr="004E6E54">
        <w:t>після</w:t>
      </w:r>
      <w:proofErr w:type="spellEnd"/>
      <w:r w:rsidRPr="004E6E54">
        <w:t xml:space="preserve"> </w:t>
      </w:r>
      <w:proofErr w:type="spellStart"/>
      <w:r w:rsidRPr="004E6E54">
        <w:t>вставляється</w:t>
      </w:r>
      <w:proofErr w:type="spellEnd"/>
      <w:r w:rsidRPr="004E6E54">
        <w:t xml:space="preserve"> </w:t>
      </w:r>
      <w:proofErr w:type="spellStart"/>
      <w:r w:rsidRPr="004E6E54">
        <w:t>розрив</w:t>
      </w:r>
      <w:proofErr w:type="spellEnd"/>
      <w:r w:rsidRPr="004E6E54">
        <w:t xml:space="preserve"> </w:t>
      </w:r>
      <w:proofErr w:type="spellStart"/>
      <w:r w:rsidRPr="004E6E54">
        <w:t>розділу</w:t>
      </w:r>
      <w:proofErr w:type="spellEnd"/>
      <w:r w:rsidRPr="004E6E54">
        <w:t xml:space="preserve"> на </w:t>
      </w:r>
      <w:proofErr w:type="spellStart"/>
      <w:r w:rsidRPr="004E6E54">
        <w:t>тій</w:t>
      </w:r>
      <w:proofErr w:type="spellEnd"/>
      <w:r w:rsidRPr="004E6E54">
        <w:t xml:space="preserve"> </w:t>
      </w:r>
      <w:proofErr w:type="spellStart"/>
      <w:r w:rsidRPr="004E6E54">
        <w:t>самій</w:t>
      </w:r>
      <w:proofErr w:type="spellEnd"/>
      <w:r w:rsidRPr="004E6E54">
        <w:t xml:space="preserve"> </w:t>
      </w:r>
      <w:proofErr w:type="spellStart"/>
      <w:r w:rsidRPr="004E6E54">
        <w:t>сторінці</w:t>
      </w:r>
      <w:proofErr w:type="spellEnd"/>
      <w:r w:rsidRPr="004E6E54">
        <w:t>.</w:t>
      </w:r>
    </w:p>
    <w:p w:rsidR="004E6E54" w:rsidRPr="004E6E54" w:rsidRDefault="004E6E54" w:rsidP="004E6E54">
      <w:pPr>
        <w:pStyle w:val="af1"/>
      </w:pPr>
      <w:r>
        <w:t>Рису</w:t>
      </w:r>
      <w:r w:rsidRPr="004E6E54">
        <w:t xml:space="preserve">нки та </w:t>
      </w:r>
      <w:proofErr w:type="spellStart"/>
      <w:r w:rsidRPr="004E6E54">
        <w:t>фотографії</w:t>
      </w:r>
      <w:proofErr w:type="spellEnd"/>
      <w:r w:rsidRPr="004E6E54">
        <w:t xml:space="preserve"> </w:t>
      </w:r>
      <w:proofErr w:type="spellStart"/>
      <w:r w:rsidRPr="004E6E54">
        <w:t>повинні</w:t>
      </w:r>
      <w:proofErr w:type="spellEnd"/>
      <w:r w:rsidRPr="004E6E54">
        <w:t xml:space="preserve"> </w:t>
      </w:r>
      <w:proofErr w:type="spellStart"/>
      <w:r w:rsidRPr="004E6E54">
        <w:t>мати</w:t>
      </w:r>
      <w:proofErr w:type="spellEnd"/>
      <w:r w:rsidRPr="004E6E54">
        <w:t xml:space="preserve"> </w:t>
      </w:r>
      <w:proofErr w:type="spellStart"/>
      <w:r w:rsidRPr="004E6E54">
        <w:t>якість</w:t>
      </w:r>
      <w:proofErr w:type="spellEnd"/>
      <w:r w:rsidRPr="004E6E54">
        <w:t xml:space="preserve">, </w:t>
      </w:r>
      <w:proofErr w:type="spellStart"/>
      <w:r w:rsidRPr="004E6E54">
        <w:t>що</w:t>
      </w:r>
      <w:proofErr w:type="spellEnd"/>
      <w:r w:rsidRPr="004E6E54">
        <w:t xml:space="preserve"> </w:t>
      </w:r>
      <w:proofErr w:type="spellStart"/>
      <w:r w:rsidRPr="004E6E54">
        <w:t>допускає</w:t>
      </w:r>
      <w:proofErr w:type="spellEnd"/>
      <w:r w:rsidRPr="004E6E54">
        <w:t xml:space="preserve"> </w:t>
      </w:r>
      <w:proofErr w:type="spellStart"/>
      <w:r w:rsidRPr="004E6E54">
        <w:t>їхнє</w:t>
      </w:r>
      <w:proofErr w:type="spellEnd"/>
      <w:r w:rsidRPr="004E6E54">
        <w:t xml:space="preserve"> </w:t>
      </w:r>
      <w:proofErr w:type="spellStart"/>
      <w:r w:rsidRPr="004E6E54">
        <w:t>чорно-біле</w:t>
      </w:r>
      <w:proofErr w:type="spellEnd"/>
      <w:r w:rsidRPr="004E6E54">
        <w:t xml:space="preserve"> </w:t>
      </w:r>
      <w:proofErr w:type="spellStart"/>
      <w:r w:rsidRPr="004E6E54">
        <w:t>друковане</w:t>
      </w:r>
      <w:proofErr w:type="spellEnd"/>
      <w:r w:rsidRPr="004E6E54">
        <w:t xml:space="preserve"> </w:t>
      </w:r>
      <w:proofErr w:type="spellStart"/>
      <w:r w:rsidRPr="004E6E54">
        <w:t>виконання</w:t>
      </w:r>
      <w:proofErr w:type="spellEnd"/>
      <w:r w:rsidRPr="004E6E54">
        <w:t>.</w:t>
      </w:r>
    </w:p>
    <w:p w:rsidR="004E6E54" w:rsidRPr="00BE5360" w:rsidRDefault="004E6E54" w:rsidP="004E6E54">
      <w:pPr>
        <w:pStyle w:val="af1"/>
        <w:rPr>
          <w:b/>
        </w:rPr>
      </w:pPr>
      <w:r>
        <w:t>Рису</w:t>
      </w:r>
      <w:r w:rsidRPr="004E6E54">
        <w:t xml:space="preserve">нки </w:t>
      </w:r>
      <w:proofErr w:type="spellStart"/>
      <w:r w:rsidRPr="004E6E54">
        <w:t>повинні</w:t>
      </w:r>
      <w:proofErr w:type="spellEnd"/>
      <w:r w:rsidRPr="004E6E54">
        <w:t xml:space="preserve"> </w:t>
      </w:r>
      <w:proofErr w:type="spellStart"/>
      <w:r w:rsidRPr="004E6E54">
        <w:t>мати</w:t>
      </w:r>
      <w:proofErr w:type="spellEnd"/>
      <w:r w:rsidRPr="004E6E54">
        <w:t xml:space="preserve"> </w:t>
      </w:r>
      <w:proofErr w:type="spellStart"/>
      <w:r w:rsidRPr="004E6E54">
        <w:t>роздільну</w:t>
      </w:r>
      <w:proofErr w:type="spellEnd"/>
      <w:r w:rsidRPr="004E6E54">
        <w:t xml:space="preserve"> </w:t>
      </w:r>
      <w:proofErr w:type="spellStart"/>
      <w:r w:rsidRPr="004E6E54">
        <w:t>здатність</w:t>
      </w:r>
      <w:proofErr w:type="spellEnd"/>
      <w:r w:rsidRPr="004E6E54">
        <w:t xml:space="preserve"> 300 </w:t>
      </w:r>
      <w:proofErr w:type="spellStart"/>
      <w:r w:rsidRPr="004E6E54">
        <w:t>dpi</w:t>
      </w:r>
      <w:proofErr w:type="spellEnd"/>
      <w:r w:rsidRPr="004E6E54">
        <w:t xml:space="preserve">. </w:t>
      </w:r>
      <w:proofErr w:type="spellStart"/>
      <w:r w:rsidRPr="004E6E54">
        <w:t>Розмір</w:t>
      </w:r>
      <w:proofErr w:type="spellEnd"/>
      <w:r w:rsidRPr="004E6E54">
        <w:t xml:space="preserve"> </w:t>
      </w:r>
      <w:proofErr w:type="spellStart"/>
      <w:r w:rsidRPr="004E6E54">
        <w:t>зображення</w:t>
      </w:r>
      <w:proofErr w:type="spellEnd"/>
      <w:r w:rsidRPr="004E6E54">
        <w:t xml:space="preserve"> не повинен </w:t>
      </w:r>
      <w:proofErr w:type="spellStart"/>
      <w:r w:rsidRPr="004E6E54">
        <w:t>перевищувати</w:t>
      </w:r>
      <w:proofErr w:type="spellEnd"/>
      <w:r w:rsidRPr="004E6E54">
        <w:t xml:space="preserve"> ширину </w:t>
      </w:r>
      <w:proofErr w:type="spellStart"/>
      <w:r w:rsidRPr="004E6E54">
        <w:t>сторінки</w:t>
      </w:r>
      <w:proofErr w:type="spellEnd"/>
      <w:r w:rsidRPr="004E6E54">
        <w:t xml:space="preserve"> (17 см) </w:t>
      </w:r>
      <w:proofErr w:type="spellStart"/>
      <w:r w:rsidRPr="004E6E54">
        <w:t>або</w:t>
      </w:r>
      <w:proofErr w:type="spellEnd"/>
      <w:r w:rsidRPr="004E6E54">
        <w:t xml:space="preserve"> ширину</w:t>
      </w:r>
      <w:r>
        <w:t xml:space="preserve"> колонки (8,25 см). Текст у рису</w:t>
      </w:r>
      <w:r w:rsidRPr="004E6E54">
        <w:t>нках (</w:t>
      </w:r>
      <w:proofErr w:type="spellStart"/>
      <w:r w:rsidRPr="004E6E54">
        <w:t>якщо</w:t>
      </w:r>
      <w:proofErr w:type="spellEnd"/>
      <w:r w:rsidRPr="004E6E54">
        <w:t xml:space="preserve"> є) </w:t>
      </w:r>
      <w:proofErr w:type="spellStart"/>
      <w:r w:rsidRPr="004E6E54">
        <w:t>виконують</w:t>
      </w:r>
      <w:proofErr w:type="spellEnd"/>
      <w:r w:rsidRPr="004E6E54">
        <w:t xml:space="preserve"> шрифтом </w:t>
      </w:r>
      <w:proofErr w:type="spellStart"/>
      <w:r w:rsidRPr="004E6E54">
        <w:t>Times</w:t>
      </w:r>
      <w:proofErr w:type="spellEnd"/>
      <w:r w:rsidRPr="004E6E54">
        <w:t xml:space="preserve"> </w:t>
      </w:r>
      <w:proofErr w:type="spellStart"/>
      <w:r w:rsidRPr="004E6E54">
        <w:t>New</w:t>
      </w:r>
      <w:proofErr w:type="spellEnd"/>
      <w:r w:rsidRPr="004E6E54">
        <w:t xml:space="preserve"> </w:t>
      </w:r>
      <w:proofErr w:type="spellStart"/>
      <w:r w:rsidRPr="004E6E54">
        <w:t>Roman</w:t>
      </w:r>
      <w:proofErr w:type="spellEnd"/>
      <w:r w:rsidRPr="004E6E54">
        <w:t xml:space="preserve"> </w:t>
      </w:r>
      <w:proofErr w:type="spellStart"/>
      <w:r w:rsidRPr="004E6E54">
        <w:t>розміром</w:t>
      </w:r>
      <w:proofErr w:type="spellEnd"/>
      <w:r w:rsidRPr="004E6E54">
        <w:t xml:space="preserve"> к</w:t>
      </w:r>
      <w:r>
        <w:t xml:space="preserve">егля 9 </w:t>
      </w:r>
      <w:proofErr w:type="spellStart"/>
      <w:r>
        <w:t>пунктів</w:t>
      </w:r>
      <w:proofErr w:type="spellEnd"/>
      <w:r>
        <w:t>.</w:t>
      </w:r>
    </w:p>
    <w:p w:rsidR="00343FDE" w:rsidRDefault="00343FDE" w:rsidP="00343FDE">
      <w:pPr>
        <w:pStyle w:val="af9"/>
      </w:pPr>
      <w:r w:rsidRPr="00343FDE">
        <w:rPr>
          <w:b/>
        </w:rPr>
        <w:t>Рисунок 1.</w:t>
      </w:r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розрахунку</w:t>
      </w:r>
      <w:proofErr w:type="spellEnd"/>
    </w:p>
    <w:p w:rsidR="007802F9" w:rsidRPr="004C3BE2" w:rsidRDefault="007802F9" w:rsidP="00FA3430">
      <w:pPr>
        <w:pStyle w:val="a"/>
        <w:numPr>
          <w:ilvl w:val="0"/>
          <w:numId w:val="0"/>
        </w:numPr>
      </w:pPr>
    </w:p>
    <w:p w:rsidR="00FA3430" w:rsidRPr="004C3BE2" w:rsidRDefault="00FA3430" w:rsidP="00FA3430">
      <w:pPr>
        <w:pStyle w:val="a"/>
        <w:numPr>
          <w:ilvl w:val="0"/>
          <w:numId w:val="0"/>
        </w:numPr>
        <w:sectPr w:rsidR="00FA3430" w:rsidRPr="004C3BE2" w:rsidSect="0025196B">
          <w:type w:val="continuous"/>
          <w:pgSz w:w="11906" w:h="16838"/>
          <w:pgMar w:top="1418" w:right="1134" w:bottom="1418" w:left="1134" w:header="709" w:footer="709" w:gutter="0"/>
          <w:cols w:num="2" w:space="284"/>
          <w:docGrid w:linePitch="381"/>
        </w:sectPr>
      </w:pPr>
    </w:p>
    <w:p w:rsidR="007D68F5" w:rsidRDefault="007D68F5" w:rsidP="003944B2">
      <w:pPr>
        <w:pStyle w:val="a7"/>
        <w:spacing w:before="0"/>
        <w:rPr>
          <w:lang w:val="uk-UA"/>
        </w:rPr>
      </w:pPr>
    </w:p>
    <w:p w:rsidR="008222B7" w:rsidRPr="00E8481E" w:rsidRDefault="008222B7" w:rsidP="003944B2">
      <w:pPr>
        <w:pStyle w:val="a7"/>
        <w:spacing w:before="0"/>
        <w:rPr>
          <w:lang w:val="uk-UA"/>
        </w:rPr>
      </w:pPr>
      <w:r w:rsidRPr="008222B7">
        <w:rPr>
          <w:lang w:val="uk-UA"/>
        </w:rPr>
        <w:t>TITLE OF ARTICLE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02"/>
        <w:gridCol w:w="7228"/>
      </w:tblGrid>
      <w:tr w:rsidR="008222B7" w:rsidRPr="00937A81" w:rsidTr="006D3E1B">
        <w:tc>
          <w:tcPr>
            <w:tcW w:w="2302" w:type="dxa"/>
            <w:shd w:val="clear" w:color="auto" w:fill="auto"/>
          </w:tcPr>
          <w:p w:rsidR="008222B7" w:rsidRPr="00A613F2" w:rsidRDefault="00961AAA" w:rsidP="00AF4776">
            <w:pPr>
              <w:pStyle w:val="a6"/>
            </w:pPr>
            <w:proofErr w:type="spellStart"/>
            <w:r>
              <w:rPr>
                <w:lang w:val="en-US"/>
              </w:rPr>
              <w:t>Andrii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A613F2" w:rsidRPr="00AF4776">
              <w:t>Petrenko</w:t>
            </w:r>
            <w:proofErr w:type="spellEnd"/>
          </w:p>
        </w:tc>
        <w:tc>
          <w:tcPr>
            <w:tcW w:w="7228" w:type="dxa"/>
            <w:shd w:val="clear" w:color="auto" w:fill="auto"/>
          </w:tcPr>
          <w:p w:rsidR="008222B7" w:rsidRPr="00382FEC" w:rsidRDefault="00A613F2" w:rsidP="00382FEC">
            <w:pPr>
              <w:pStyle w:val="af"/>
              <w:rPr>
                <w:b/>
                <w:sz w:val="22"/>
                <w:lang w:val="en-US"/>
              </w:rPr>
            </w:pPr>
            <w:proofErr w:type="spellStart"/>
            <w:r w:rsidRPr="00A613F2">
              <w:rPr>
                <w:bCs/>
                <w:i w:val="0"/>
                <w:lang w:val="uk-UA"/>
              </w:rPr>
              <w:t>Dr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. </w:t>
            </w:r>
            <w:proofErr w:type="spellStart"/>
            <w:r w:rsidRPr="00A613F2">
              <w:rPr>
                <w:bCs/>
                <w:i w:val="0"/>
                <w:lang w:val="uk-UA"/>
              </w:rPr>
              <w:t>Sc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., </w:t>
            </w:r>
            <w:proofErr w:type="spellStart"/>
            <w:r w:rsidRPr="00A613F2">
              <w:rPr>
                <w:bCs/>
                <w:i w:val="0"/>
                <w:lang w:val="uk-UA"/>
              </w:rPr>
              <w:t>Professor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, </w:t>
            </w:r>
            <w:r w:rsidRPr="00A613F2">
              <w:rPr>
                <w:bCs/>
                <w:i w:val="0"/>
                <w:lang w:val="en-US"/>
              </w:rPr>
              <w:t xml:space="preserve">Head </w:t>
            </w:r>
            <w:proofErr w:type="spellStart"/>
            <w:r w:rsidRPr="00A613F2">
              <w:rPr>
                <w:bCs/>
                <w:i w:val="0"/>
                <w:lang w:val="uk-UA"/>
              </w:rPr>
              <w:t>of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the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Department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r w:rsidRPr="00A613F2">
              <w:rPr>
                <w:bCs/>
                <w:i w:val="0"/>
                <w:lang w:val="en-US"/>
              </w:rPr>
              <w:t>of Physical Material Science</w:t>
            </w:r>
            <w:r w:rsidRPr="00A613F2">
              <w:rPr>
                <w:bCs/>
                <w:i w:val="0"/>
                <w:lang w:val="uk-UA"/>
              </w:rPr>
              <w:t xml:space="preserve">, </w:t>
            </w:r>
            <w:proofErr w:type="spellStart"/>
            <w:r w:rsidRPr="00A613F2">
              <w:rPr>
                <w:bCs/>
                <w:i w:val="0"/>
                <w:lang w:val="uk-UA"/>
              </w:rPr>
              <w:t>National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University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“</w:t>
            </w:r>
            <w:proofErr w:type="spellStart"/>
            <w:r w:rsidRPr="00A613F2">
              <w:rPr>
                <w:bCs/>
                <w:i w:val="0"/>
                <w:lang w:val="uk-UA"/>
              </w:rPr>
              <w:t>Zaporizhzhia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Polytechnic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”, </w:t>
            </w:r>
            <w:proofErr w:type="spellStart"/>
            <w:r w:rsidRPr="00A613F2">
              <w:rPr>
                <w:bCs/>
                <w:i w:val="0"/>
                <w:lang w:val="uk-UA"/>
              </w:rPr>
              <w:t>Zaporizhzhia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, </w:t>
            </w:r>
            <w:proofErr w:type="spellStart"/>
            <w:r w:rsidRPr="00A613F2">
              <w:rPr>
                <w:bCs/>
                <w:i w:val="0"/>
                <w:lang w:val="uk-UA"/>
              </w:rPr>
              <w:t>Ukrain</w:t>
            </w:r>
            <w:proofErr w:type="spellEnd"/>
            <w:r w:rsidRPr="00A613F2">
              <w:rPr>
                <w:bCs/>
                <w:i w:val="0"/>
                <w:lang w:val="en-US"/>
              </w:rPr>
              <w:t>e</w:t>
            </w:r>
            <w:r w:rsidRPr="00A613F2">
              <w:rPr>
                <w:i w:val="0"/>
                <w:snapToGrid w:val="0"/>
                <w:lang w:val="en-US" w:eastAsia="ru-RU"/>
              </w:rPr>
              <w:t>,</w:t>
            </w:r>
            <w:r>
              <w:rPr>
                <w:snapToGrid w:val="0"/>
                <w:lang w:val="en-US" w:eastAsia="ru-RU"/>
              </w:rPr>
              <w:t xml:space="preserve"> e-mail:</w:t>
            </w:r>
            <w:r w:rsidRPr="00382FEC">
              <w:rPr>
                <w:snapToGrid w:val="0"/>
                <w:lang w:val="en-US" w:eastAsia="ru-RU"/>
              </w:rPr>
              <w:t xml:space="preserve"> </w:t>
            </w:r>
            <w:hyperlink r:id="rId16" w:history="1"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author@mail.com</w:t>
              </w:r>
            </w:hyperlink>
            <w:r w:rsidR="00A64050" w:rsidRPr="00A64050">
              <w:rPr>
                <w:i w:val="0"/>
                <w:snapToGrid w:val="0"/>
                <w:lang w:val="en-US" w:eastAsia="ru-RU"/>
              </w:rPr>
              <w:t xml:space="preserve">, </w:t>
            </w:r>
            <w:r w:rsidR="00A64050" w:rsidRPr="00B02A38">
              <w:rPr>
                <w:i w:val="0"/>
                <w:snapToGrid w:val="0"/>
                <w:lang w:val="en-US" w:eastAsia="ru-RU"/>
              </w:rPr>
              <w:t>ORCID</w:t>
            </w:r>
          </w:p>
        </w:tc>
      </w:tr>
      <w:tr w:rsidR="008222B7" w:rsidRPr="00937A81" w:rsidTr="006D3E1B">
        <w:tc>
          <w:tcPr>
            <w:tcW w:w="2302" w:type="dxa"/>
            <w:shd w:val="clear" w:color="auto" w:fill="auto"/>
          </w:tcPr>
          <w:p w:rsidR="008222B7" w:rsidRPr="00A613F2" w:rsidRDefault="00961AAA" w:rsidP="00A613F2">
            <w:pPr>
              <w:pStyle w:val="a6"/>
            </w:pPr>
            <w:proofErr w:type="spellStart"/>
            <w:r>
              <w:rPr>
                <w:lang w:val="en-US"/>
              </w:rPr>
              <w:t>Dmytro</w:t>
            </w:r>
            <w:proofErr w:type="spellEnd"/>
            <w:r>
              <w:rPr>
                <w:lang w:val="en-US"/>
              </w:rPr>
              <w:t xml:space="preserve"> Shevchenko</w:t>
            </w:r>
          </w:p>
        </w:tc>
        <w:tc>
          <w:tcPr>
            <w:tcW w:w="7228" w:type="dxa"/>
            <w:shd w:val="clear" w:color="auto" w:fill="auto"/>
          </w:tcPr>
          <w:p w:rsidR="008222B7" w:rsidRPr="00804CA6" w:rsidRDefault="00A613F2" w:rsidP="00A64050">
            <w:pPr>
              <w:pStyle w:val="af"/>
              <w:spacing w:after="120"/>
              <w:rPr>
                <w:i w:val="0"/>
                <w:snapToGrid w:val="0"/>
                <w:lang w:val="en-US" w:eastAsia="ru-RU"/>
              </w:rPr>
            </w:pPr>
            <w:r w:rsidRPr="00A613F2">
              <w:rPr>
                <w:bCs/>
                <w:i w:val="0"/>
                <w:lang w:val="en-US"/>
              </w:rPr>
              <w:t>Ph. D</w:t>
            </w:r>
            <w:r w:rsidRPr="00A613F2">
              <w:rPr>
                <w:bCs/>
                <w:i w:val="0"/>
                <w:lang w:val="uk-UA"/>
              </w:rPr>
              <w:t xml:space="preserve">., </w:t>
            </w:r>
            <w:proofErr w:type="spellStart"/>
            <w:r w:rsidRPr="00A613F2">
              <w:rPr>
                <w:bCs/>
                <w:i w:val="0"/>
                <w:lang w:val="uk-UA"/>
              </w:rPr>
              <w:t>Associate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Professor</w:t>
            </w:r>
            <w:proofErr w:type="spellEnd"/>
            <w:r w:rsidRPr="00A613F2">
              <w:rPr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of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the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Department</w:t>
            </w:r>
            <w:proofErr w:type="spellEnd"/>
            <w:r w:rsidRPr="00A613F2">
              <w:rPr>
                <w:bCs/>
                <w:i w:val="0"/>
                <w:lang w:val="en-US"/>
              </w:rPr>
              <w:t xml:space="preserve"> of Physical Material Science</w:t>
            </w:r>
            <w:r w:rsidRPr="00A613F2">
              <w:rPr>
                <w:bCs/>
                <w:i w:val="0"/>
                <w:lang w:val="uk-UA"/>
              </w:rPr>
              <w:t xml:space="preserve">, </w:t>
            </w:r>
            <w:proofErr w:type="spellStart"/>
            <w:r w:rsidRPr="00A613F2">
              <w:rPr>
                <w:bCs/>
                <w:i w:val="0"/>
                <w:lang w:val="uk-UA"/>
              </w:rPr>
              <w:t>National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University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“</w:t>
            </w:r>
            <w:proofErr w:type="spellStart"/>
            <w:r w:rsidRPr="00A613F2">
              <w:rPr>
                <w:bCs/>
                <w:i w:val="0"/>
                <w:lang w:val="uk-UA"/>
              </w:rPr>
              <w:t>Zaporizhzhia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Polytechnic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”, </w:t>
            </w:r>
            <w:proofErr w:type="spellStart"/>
            <w:r w:rsidRPr="00A613F2">
              <w:rPr>
                <w:bCs/>
                <w:i w:val="0"/>
                <w:lang w:val="uk-UA"/>
              </w:rPr>
              <w:t>Zaporizhzhia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, </w:t>
            </w:r>
            <w:proofErr w:type="spellStart"/>
            <w:r w:rsidRPr="00A613F2">
              <w:rPr>
                <w:bCs/>
                <w:i w:val="0"/>
                <w:lang w:val="uk-UA"/>
              </w:rPr>
              <w:t>Ukrain</w:t>
            </w:r>
            <w:proofErr w:type="spellEnd"/>
            <w:r w:rsidRPr="00A613F2">
              <w:rPr>
                <w:bCs/>
                <w:i w:val="0"/>
                <w:lang w:val="en-US"/>
              </w:rPr>
              <w:t>e</w:t>
            </w:r>
            <w:r w:rsidR="00382FEC" w:rsidRPr="00A613F2">
              <w:rPr>
                <w:i w:val="0"/>
                <w:snapToGrid w:val="0"/>
                <w:lang w:val="en-US" w:eastAsia="ru-RU"/>
              </w:rPr>
              <w:t>,</w:t>
            </w:r>
            <w:r w:rsidR="00382FEC" w:rsidRPr="00382FEC">
              <w:rPr>
                <w:snapToGrid w:val="0"/>
                <w:lang w:val="en-US" w:eastAsia="ru-RU"/>
              </w:rPr>
              <w:t xml:space="preserve"> e-mail: </w:t>
            </w:r>
            <w:hyperlink r:id="rId17" w:history="1"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author@mail.com</w:t>
              </w:r>
            </w:hyperlink>
            <w:r w:rsidR="00A64050" w:rsidRPr="00A64050">
              <w:rPr>
                <w:snapToGrid w:val="0"/>
                <w:lang w:val="en-US" w:eastAsia="ru-RU"/>
              </w:rPr>
              <w:t xml:space="preserve">, </w:t>
            </w:r>
            <w:r w:rsidR="00A64050" w:rsidRPr="00B02A38">
              <w:rPr>
                <w:i w:val="0"/>
                <w:snapToGrid w:val="0"/>
                <w:lang w:val="en-US" w:eastAsia="ru-RU"/>
              </w:rPr>
              <w:t>ORCID</w:t>
            </w:r>
          </w:p>
        </w:tc>
      </w:tr>
    </w:tbl>
    <w:p w:rsidR="00A613F2" w:rsidRDefault="00A613F2" w:rsidP="00F87543">
      <w:pPr>
        <w:pStyle w:val="af0"/>
        <w:rPr>
          <w:b/>
          <w:bCs/>
          <w:lang w:val="en-US"/>
        </w:rPr>
      </w:pPr>
    </w:p>
    <w:p w:rsidR="00F87543" w:rsidRPr="00721084" w:rsidRDefault="00F87543" w:rsidP="00F87543">
      <w:pPr>
        <w:pStyle w:val="af0"/>
        <w:rPr>
          <w:lang w:val="en-US"/>
        </w:rPr>
      </w:pPr>
      <w:r>
        <w:rPr>
          <w:b/>
          <w:bCs/>
          <w:lang w:val="en-US"/>
        </w:rPr>
        <w:t>Purpose</w:t>
      </w:r>
      <w:r>
        <w:rPr>
          <w:lang w:val="en-US"/>
        </w:rPr>
        <w:t xml:space="preserve">. </w:t>
      </w:r>
    </w:p>
    <w:p w:rsidR="00F87543" w:rsidRPr="00721084" w:rsidRDefault="00F87543" w:rsidP="00F87543">
      <w:pPr>
        <w:pStyle w:val="af0"/>
        <w:rPr>
          <w:lang w:val="en-US"/>
        </w:rPr>
      </w:pPr>
      <w:r w:rsidRPr="00721084">
        <w:rPr>
          <w:b/>
          <w:bCs/>
          <w:lang w:val="en-US"/>
        </w:rPr>
        <w:t>Research methods</w:t>
      </w:r>
      <w:r w:rsidRPr="00721084">
        <w:rPr>
          <w:lang w:val="en-US"/>
        </w:rPr>
        <w:t xml:space="preserve">. </w:t>
      </w:r>
    </w:p>
    <w:p w:rsidR="00F87543" w:rsidRPr="00721084" w:rsidRDefault="00F87543" w:rsidP="00F87543">
      <w:pPr>
        <w:pStyle w:val="af0"/>
        <w:rPr>
          <w:lang w:val="en-US"/>
        </w:rPr>
      </w:pPr>
      <w:r>
        <w:rPr>
          <w:b/>
          <w:bCs/>
          <w:lang w:val="en-US"/>
        </w:rPr>
        <w:t>R</w:t>
      </w:r>
      <w:r w:rsidRPr="00721084">
        <w:rPr>
          <w:b/>
          <w:bCs/>
          <w:lang w:val="en-US"/>
        </w:rPr>
        <w:t>esults</w:t>
      </w:r>
      <w:r w:rsidRPr="00721084">
        <w:rPr>
          <w:lang w:val="en-US"/>
        </w:rPr>
        <w:t>.</w:t>
      </w:r>
    </w:p>
    <w:p w:rsidR="00F87543" w:rsidRPr="00721084" w:rsidRDefault="00F87543" w:rsidP="00F87543">
      <w:pPr>
        <w:pStyle w:val="af0"/>
        <w:rPr>
          <w:lang w:val="en-US"/>
        </w:rPr>
      </w:pPr>
      <w:r w:rsidRPr="00721084">
        <w:rPr>
          <w:b/>
          <w:bCs/>
          <w:lang w:val="en-US"/>
        </w:rPr>
        <w:t>Scientific novelty</w:t>
      </w:r>
      <w:r w:rsidRPr="00721084">
        <w:rPr>
          <w:lang w:val="en-US"/>
        </w:rPr>
        <w:t xml:space="preserve">. </w:t>
      </w:r>
    </w:p>
    <w:p w:rsidR="00F87543" w:rsidRPr="00721084" w:rsidRDefault="00F87543" w:rsidP="00F87543">
      <w:pPr>
        <w:pStyle w:val="af0"/>
        <w:rPr>
          <w:lang w:val="en-US"/>
        </w:rPr>
      </w:pPr>
      <w:r w:rsidRPr="00721084">
        <w:rPr>
          <w:b/>
          <w:bCs/>
          <w:lang w:val="en-US"/>
        </w:rPr>
        <w:t>Practical value</w:t>
      </w:r>
      <w:r w:rsidRPr="00721084">
        <w:rPr>
          <w:lang w:val="en-US"/>
        </w:rPr>
        <w:t xml:space="preserve">. </w:t>
      </w:r>
    </w:p>
    <w:p w:rsidR="00F87543" w:rsidRDefault="00F87543" w:rsidP="00F87543">
      <w:pPr>
        <w:pStyle w:val="af1"/>
        <w:spacing w:after="80"/>
        <w:rPr>
          <w:i/>
          <w:iCs/>
          <w:lang w:val="en-US"/>
        </w:rPr>
      </w:pPr>
      <w:r w:rsidRPr="00721084">
        <w:rPr>
          <w:b/>
          <w:bCs/>
          <w:i/>
          <w:iCs/>
          <w:lang w:val="en-US"/>
        </w:rPr>
        <w:t>Key words</w:t>
      </w:r>
      <w:r w:rsidRPr="00721084">
        <w:rPr>
          <w:i/>
          <w:iCs/>
          <w:lang w:val="en-US"/>
        </w:rPr>
        <w:t xml:space="preserve">: </w:t>
      </w:r>
    </w:p>
    <w:p w:rsidR="009936B2" w:rsidRDefault="009936B2" w:rsidP="00F87543">
      <w:pPr>
        <w:pStyle w:val="af1"/>
        <w:spacing w:after="80"/>
        <w:rPr>
          <w:i/>
          <w:iCs/>
          <w:lang w:val="en-US"/>
        </w:rPr>
      </w:pPr>
    </w:p>
    <w:p w:rsidR="007A7A73" w:rsidRDefault="007A7A73" w:rsidP="00A613F2">
      <w:pPr>
        <w:pStyle w:val="af3"/>
        <w:rPr>
          <w:lang w:val="uk-UA"/>
        </w:rPr>
      </w:pPr>
      <w:proofErr w:type="spellStart"/>
      <w:r w:rsidRPr="00A613F2">
        <w:rPr>
          <w:lang w:val="uk-UA"/>
        </w:rPr>
        <w:t>References</w:t>
      </w:r>
      <w:proofErr w:type="spellEnd"/>
    </w:p>
    <w:p w:rsidR="00A35A2B" w:rsidRPr="00A35A2B" w:rsidRDefault="00A35A2B" w:rsidP="00A613F2">
      <w:pPr>
        <w:pStyle w:val="af3"/>
        <w:rPr>
          <w:b w:val="0"/>
          <w:lang w:val="uk-UA"/>
        </w:rPr>
      </w:pPr>
      <w:r w:rsidRPr="00A35A2B">
        <w:rPr>
          <w:b w:val="0"/>
          <w:lang w:val="uk-UA"/>
        </w:rPr>
        <w:t xml:space="preserve">(використовується міжнародний стиль </w:t>
      </w:r>
      <w:proofErr w:type="spellStart"/>
      <w:r w:rsidRPr="00A35A2B">
        <w:rPr>
          <w:b w:val="0"/>
          <w:lang w:val="uk-UA"/>
        </w:rPr>
        <w:t>офлормлення</w:t>
      </w:r>
      <w:proofErr w:type="spellEnd"/>
      <w:r w:rsidRPr="00A35A2B">
        <w:rPr>
          <w:b w:val="0"/>
          <w:lang w:val="uk-UA"/>
        </w:rPr>
        <w:t xml:space="preserve"> наукових публікацій АРА)</w:t>
      </w:r>
    </w:p>
    <w:p w:rsidR="00B4400C" w:rsidRPr="0045362B" w:rsidRDefault="00B4400C" w:rsidP="00B4400C">
      <w:pPr>
        <w:spacing w:line="240" w:lineRule="auto"/>
        <w:jc w:val="both"/>
        <w:rPr>
          <w:b w:val="0"/>
          <w:bCs/>
          <w:sz w:val="20"/>
          <w:szCs w:val="20"/>
          <w:lang w:val="uk-UA"/>
        </w:rPr>
      </w:pPr>
    </w:p>
    <w:sectPr w:rsidR="00B4400C" w:rsidRPr="0045362B" w:rsidSect="0025196B">
      <w:headerReference w:type="even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1134" w:bottom="1418" w:left="1134" w:header="709" w:footer="709" w:gutter="0"/>
      <w:cols w:space="28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DE8" w:rsidRDefault="00177DE8" w:rsidP="0017170F">
      <w:pPr>
        <w:spacing w:line="240" w:lineRule="auto"/>
      </w:pPr>
      <w:r>
        <w:separator/>
      </w:r>
    </w:p>
  </w:endnote>
  <w:endnote w:type="continuationSeparator" w:id="0">
    <w:p w:rsidR="00177DE8" w:rsidRDefault="00177DE8" w:rsidP="00171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Курсив">
    <w:panose1 w:val="020205030504050903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09" w:rsidRPr="00A52E9A" w:rsidRDefault="002D3509" w:rsidP="00A52E9A">
    <w:pPr>
      <w:spacing w:line="240" w:lineRule="auto"/>
      <w:ind w:firstLine="0"/>
      <w:jc w:val="center"/>
      <w:rPr>
        <w:b w:val="0"/>
        <w:sz w:val="20"/>
        <w:szCs w:val="20"/>
      </w:rPr>
    </w:pPr>
  </w:p>
  <w:p w:rsidR="002D3509" w:rsidRPr="00A52E9A" w:rsidRDefault="002D3509" w:rsidP="00A52E9A">
    <w:pPr>
      <w:spacing w:line="240" w:lineRule="auto"/>
      <w:ind w:firstLine="0"/>
      <w:jc w:val="center"/>
      <w:rPr>
        <w:b w:val="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12" w:rsidRPr="001C29E6" w:rsidRDefault="006A1A12" w:rsidP="006A1A12">
    <w:pPr>
      <w:spacing w:before="120" w:line="240" w:lineRule="auto"/>
      <w:ind w:firstLine="0"/>
      <w:rPr>
        <w:b w:val="0"/>
        <w:sz w:val="20"/>
      </w:rPr>
    </w:pPr>
    <w:r w:rsidRPr="009E4EB0">
      <w:rPr>
        <w:b w:val="0"/>
        <w:sz w:val="20"/>
      </w:rPr>
      <w:t>©</w:t>
    </w:r>
    <w:r w:rsidR="009722D3">
      <w:rPr>
        <w:b w:val="0"/>
        <w:sz w:val="20"/>
        <w:lang w:val="uk-UA"/>
      </w:rPr>
      <w:t xml:space="preserve"> Андрій Петренко</w:t>
    </w:r>
    <w:r>
      <w:rPr>
        <w:b w:val="0"/>
        <w:sz w:val="20"/>
        <w:lang w:val="uk-UA"/>
      </w:rPr>
      <w:t xml:space="preserve">, </w:t>
    </w:r>
    <w:r w:rsidR="009722D3">
      <w:rPr>
        <w:b w:val="0"/>
        <w:sz w:val="20"/>
        <w:lang w:val="uk-UA"/>
      </w:rPr>
      <w:t>Дмитро Шевченко</w:t>
    </w:r>
    <w:r>
      <w:rPr>
        <w:b w:val="0"/>
        <w:sz w:val="20"/>
        <w:lang w:val="uk-UA"/>
      </w:rPr>
      <w:t xml:space="preserve">, </w:t>
    </w:r>
    <w:r w:rsidRPr="009E4EB0">
      <w:rPr>
        <w:b w:val="0"/>
        <w:sz w:val="20"/>
      </w:rPr>
      <w:t>20</w:t>
    </w:r>
    <w:r>
      <w:rPr>
        <w:b w:val="0"/>
        <w:sz w:val="20"/>
        <w:lang w:val="uk-UA"/>
      </w:rPr>
      <w:t>2</w:t>
    </w:r>
    <w:r w:rsidR="00664EEF">
      <w:rPr>
        <w:b w:val="0"/>
        <w:sz w:val="20"/>
      </w:rPr>
      <w:t>4</w:t>
    </w:r>
  </w:p>
  <w:p w:rsidR="00775582" w:rsidRDefault="00775582" w:rsidP="00775582">
    <w:pPr>
      <w:spacing w:line="240" w:lineRule="auto"/>
      <w:ind w:firstLine="0"/>
      <w:rPr>
        <w:b w:val="0"/>
        <w:sz w:val="20"/>
      </w:rPr>
    </w:pPr>
    <w:r w:rsidRPr="006B2050">
      <w:rPr>
        <w:b w:val="0"/>
        <w:sz w:val="20"/>
        <w:lang w:val="en-US"/>
      </w:rPr>
      <w:t>DOI</w:t>
    </w:r>
    <w:r w:rsidRPr="00D15841">
      <w:rPr>
        <w:b w:val="0"/>
        <w:sz w:val="20"/>
        <w:lang w:val="uk-UA"/>
      </w:rPr>
      <w:t xml:space="preserve"> </w:t>
    </w:r>
    <w:r w:rsidRPr="00826B2E">
      <w:rPr>
        <w:b w:val="0"/>
        <w:sz w:val="20"/>
        <w:lang w:val="uk-UA"/>
      </w:rPr>
      <w:t>10.15588/1607-6885-20</w:t>
    </w:r>
    <w:r>
      <w:rPr>
        <w:b w:val="0"/>
        <w:sz w:val="20"/>
        <w:lang w:val="uk-UA"/>
      </w:rPr>
      <w:t>2</w:t>
    </w:r>
    <w:r w:rsidR="00664EEF">
      <w:rPr>
        <w:b w:val="0"/>
        <w:sz w:val="20"/>
      </w:rPr>
      <w:t>4</w:t>
    </w:r>
    <w:r>
      <w:rPr>
        <w:b w:val="0"/>
        <w:sz w:val="20"/>
        <w:lang w:val="uk-UA"/>
      </w:rPr>
      <w:t>-</w:t>
    </w:r>
    <w:r w:rsidR="00961AAA">
      <w:rPr>
        <w:b w:val="0"/>
        <w:sz w:val="20"/>
        <w:lang w:val="uk-UA"/>
      </w:rPr>
      <w:t>4</w:t>
    </w:r>
    <w:r>
      <w:rPr>
        <w:b w:val="0"/>
        <w:sz w:val="20"/>
        <w:lang w:val="uk-UA"/>
      </w:rPr>
      <w:t>-</w:t>
    </w:r>
    <w:r>
      <w:rPr>
        <w:b w:val="0"/>
        <w:sz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F3E" w:rsidRPr="001C29E6" w:rsidRDefault="00D75F3E" w:rsidP="00D75F3E">
    <w:pPr>
      <w:spacing w:before="120" w:line="240" w:lineRule="auto"/>
      <w:ind w:firstLine="0"/>
      <w:rPr>
        <w:b w:val="0"/>
        <w:sz w:val="20"/>
      </w:rPr>
    </w:pPr>
    <w:r w:rsidRPr="009E4EB0">
      <w:rPr>
        <w:b w:val="0"/>
        <w:sz w:val="20"/>
      </w:rPr>
      <w:t>©</w:t>
    </w:r>
    <w:r w:rsidR="00961AAA">
      <w:rPr>
        <w:b w:val="0"/>
        <w:sz w:val="20"/>
        <w:lang w:val="uk-UA"/>
      </w:rPr>
      <w:t xml:space="preserve"> Андрій Петренко</w:t>
    </w:r>
    <w:r>
      <w:rPr>
        <w:b w:val="0"/>
        <w:sz w:val="20"/>
        <w:lang w:val="uk-UA"/>
      </w:rPr>
      <w:t xml:space="preserve">, </w:t>
    </w:r>
    <w:r w:rsidR="00961AAA">
      <w:rPr>
        <w:b w:val="0"/>
        <w:sz w:val="20"/>
        <w:lang w:val="uk-UA"/>
      </w:rPr>
      <w:t>Дмитро Шевченко</w:t>
    </w:r>
    <w:r w:rsidR="007D22D6">
      <w:rPr>
        <w:b w:val="0"/>
        <w:sz w:val="20"/>
        <w:lang w:val="uk-UA"/>
      </w:rPr>
      <w:t xml:space="preserve">, </w:t>
    </w:r>
    <w:r w:rsidRPr="009E4EB0">
      <w:rPr>
        <w:b w:val="0"/>
        <w:sz w:val="20"/>
      </w:rPr>
      <w:t>20</w:t>
    </w:r>
    <w:r>
      <w:rPr>
        <w:b w:val="0"/>
        <w:sz w:val="20"/>
        <w:lang w:val="uk-UA"/>
      </w:rPr>
      <w:t>2</w:t>
    </w:r>
    <w:r w:rsidR="00664EEF">
      <w:rPr>
        <w:b w:val="0"/>
        <w:sz w:val="20"/>
      </w:rPr>
      <w:t>4</w:t>
    </w:r>
  </w:p>
  <w:p w:rsidR="00D75F3E" w:rsidRDefault="00D75F3E" w:rsidP="00D75F3E">
    <w:pPr>
      <w:spacing w:line="240" w:lineRule="auto"/>
      <w:ind w:firstLine="0"/>
      <w:rPr>
        <w:b w:val="0"/>
        <w:sz w:val="20"/>
      </w:rPr>
    </w:pPr>
    <w:r w:rsidRPr="006B2050">
      <w:rPr>
        <w:b w:val="0"/>
        <w:sz w:val="20"/>
        <w:lang w:val="en-US"/>
      </w:rPr>
      <w:t>DOI</w:t>
    </w:r>
    <w:r w:rsidRPr="00D15841">
      <w:rPr>
        <w:b w:val="0"/>
        <w:sz w:val="20"/>
        <w:lang w:val="uk-UA"/>
      </w:rPr>
      <w:t xml:space="preserve"> </w:t>
    </w:r>
    <w:r w:rsidRPr="00826B2E">
      <w:rPr>
        <w:b w:val="0"/>
        <w:sz w:val="20"/>
        <w:lang w:val="uk-UA"/>
      </w:rPr>
      <w:t>10.15588/1607-6885-20</w:t>
    </w:r>
    <w:r>
      <w:rPr>
        <w:b w:val="0"/>
        <w:sz w:val="20"/>
        <w:lang w:val="uk-UA"/>
      </w:rPr>
      <w:t>2</w:t>
    </w:r>
    <w:r w:rsidR="00664EEF">
      <w:rPr>
        <w:b w:val="0"/>
        <w:sz w:val="20"/>
        <w:lang w:val="uk-UA"/>
      </w:rPr>
      <w:t>4</w:t>
    </w:r>
    <w:r>
      <w:rPr>
        <w:b w:val="0"/>
        <w:sz w:val="20"/>
        <w:lang w:val="uk-UA"/>
      </w:rPr>
      <w:t>-</w:t>
    </w:r>
    <w:r w:rsidR="00961AAA">
      <w:rPr>
        <w:b w:val="0"/>
        <w:sz w:val="20"/>
      </w:rPr>
      <w:t>4</w:t>
    </w:r>
    <w:r>
      <w:rPr>
        <w:b w:val="0"/>
        <w:sz w:val="20"/>
        <w:lang w:val="uk-UA"/>
      </w:rPr>
      <w:t>-</w:t>
    </w:r>
    <w:r w:rsidR="007D22D6">
      <w:rPr>
        <w:b w:val="0"/>
        <w:sz w:val="20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09" w:rsidRPr="00BE5360" w:rsidRDefault="002D3509" w:rsidP="00BE5360">
    <w:pPr>
      <w:ind w:firstLine="0"/>
      <w:jc w:val="center"/>
      <w:rPr>
        <w:b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A60" w:rsidRPr="001C29E6" w:rsidRDefault="00DF0A60" w:rsidP="00DF0A60">
    <w:pPr>
      <w:spacing w:before="120" w:line="240" w:lineRule="auto"/>
      <w:ind w:firstLine="0"/>
      <w:rPr>
        <w:b w:val="0"/>
        <w:sz w:val="20"/>
      </w:rPr>
    </w:pPr>
    <w:r w:rsidRPr="009E4EB0">
      <w:rPr>
        <w:b w:val="0"/>
        <w:sz w:val="20"/>
      </w:rPr>
      <w:t>©</w:t>
    </w:r>
    <w:r>
      <w:rPr>
        <w:b w:val="0"/>
        <w:sz w:val="20"/>
        <w:lang w:val="uk-UA"/>
      </w:rPr>
      <w:t xml:space="preserve"> Петренко І. П., Шевченко П. І., </w:t>
    </w:r>
    <w:r w:rsidRPr="009E4EB0">
      <w:rPr>
        <w:b w:val="0"/>
        <w:sz w:val="20"/>
      </w:rPr>
      <w:t>20</w:t>
    </w:r>
    <w:r>
      <w:rPr>
        <w:b w:val="0"/>
        <w:sz w:val="20"/>
        <w:lang w:val="uk-UA"/>
      </w:rPr>
      <w:t>2</w:t>
    </w:r>
    <w:r w:rsidR="00664EEF">
      <w:rPr>
        <w:b w:val="0"/>
        <w:sz w:val="20"/>
      </w:rPr>
      <w:t>4</w:t>
    </w:r>
  </w:p>
  <w:p w:rsidR="00E9135C" w:rsidRDefault="00E9135C" w:rsidP="00E9135C">
    <w:pPr>
      <w:spacing w:line="240" w:lineRule="auto"/>
      <w:ind w:firstLine="0"/>
      <w:rPr>
        <w:b w:val="0"/>
        <w:sz w:val="20"/>
      </w:rPr>
    </w:pPr>
    <w:r w:rsidRPr="006B2050">
      <w:rPr>
        <w:b w:val="0"/>
        <w:sz w:val="20"/>
        <w:lang w:val="en-US"/>
      </w:rPr>
      <w:t>DOI</w:t>
    </w:r>
    <w:r w:rsidRPr="00D15841">
      <w:rPr>
        <w:b w:val="0"/>
        <w:sz w:val="20"/>
        <w:lang w:val="uk-UA"/>
      </w:rPr>
      <w:t xml:space="preserve"> </w:t>
    </w:r>
    <w:r w:rsidRPr="00826B2E">
      <w:rPr>
        <w:b w:val="0"/>
        <w:sz w:val="20"/>
        <w:lang w:val="uk-UA"/>
      </w:rPr>
      <w:t>10.15588/1607-6885-20</w:t>
    </w:r>
    <w:r>
      <w:rPr>
        <w:b w:val="0"/>
        <w:sz w:val="20"/>
        <w:lang w:val="uk-UA"/>
      </w:rPr>
      <w:t>2</w:t>
    </w:r>
    <w:r w:rsidR="00664EEF">
      <w:rPr>
        <w:b w:val="0"/>
        <w:sz w:val="20"/>
      </w:rPr>
      <w:t>4</w:t>
    </w:r>
    <w:r>
      <w:rPr>
        <w:b w:val="0"/>
        <w:sz w:val="20"/>
        <w:lang w:val="uk-UA"/>
      </w:rPr>
      <w:t>-</w:t>
    </w:r>
    <w:r w:rsidR="00E03EEE">
      <w:rPr>
        <w:b w:val="0"/>
        <w:sz w:val="20"/>
      </w:rPr>
      <w:t>2</w:t>
    </w:r>
    <w:r>
      <w:rPr>
        <w:b w:val="0"/>
        <w:sz w:val="20"/>
        <w:lang w:val="uk-UA"/>
      </w:rPr>
      <w:t>-</w:t>
    </w:r>
    <w:r>
      <w:rPr>
        <w:b w:val="0"/>
        <w:sz w:val="20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09" w:rsidRPr="006B2050" w:rsidRDefault="00B60319" w:rsidP="00BE5360">
    <w:pPr>
      <w:spacing w:before="120" w:line="240" w:lineRule="auto"/>
      <w:ind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41275</wp:posOffset>
              </wp:positionV>
              <wp:extent cx="1549400" cy="0"/>
              <wp:effectExtent l="12700" t="12700" r="9525" b="635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49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551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.25pt;margin-top:3.25pt;width:12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6KHQIAAD0EAAAOAAAAZHJzL2Uyb0RvYy54bWysU02P2jAQvVfqf7ByhyQ0y0JEWK0S6GXb&#10;Iu32BxjbSawmHss2BFT1v3dsCNrdXqqqHMw4M37vzdfq4dR35CiMlaCKKJ0mERGKAZeqKaLvL9vJ&#10;IiLWUcVpB0oU0VnY6GH98cNq0LmYQQsdF4YgiLL5oIuodU7ncWxZK3pqp6CFQmcNpqcOr6aJuaED&#10;ovddPEuSeTyA4doAE9bi1+rijNYBv64Fc9/q2gpHuiJCbS6cJpx7f8brFc0bQ3Ur2VUG/QcVPZUK&#10;SW9QFXWUHIz8A6qXzICF2k0Z9DHUtWQi5IDZpMm7bJ5bqkXIBYtj9a1M9v/Bsq/HnSGSY+8iomiP&#10;LXo8OAjMZBbqM2ibY1ipdsZnyE7qWT8B+2GJgrKlqhEh+uWs8XHqKxq/eeIvViPLfvgCHGMoEoRi&#10;nWrTe0gsAzmFnpxvPREnRxh+TO+yZZZg69joi2k+PtTGus8CeuKNIrLOUNm0rgSlsPNg0kBDj0/W&#10;eVk0Hx94VgVb2XVhADpFBqSa3SORd1noJPfecDHNvuwMOVI/Q+EXknwXZuCgeEBrBeWbq+2o7C42&#10;snfK42FmqOdqXYbk5zJZbhabRTbJZvPNJEuqavK4LbPJfJve31WfqrKs0l9eWprlreRcKK9uHNg0&#10;+7uBuK7OZdRuI3urQ/wWPRQMxY7/QXRore+m3zCb74Gfd2ZsOc5oCL7uk1+C13e0X2/9+jcAAAD/&#10;/wMAUEsDBBQABgAIAAAAIQCCrAPq1gAAAAQBAAAPAAAAZHJzL2Rvd25yZXYueG1sTI5BT4NAEIXv&#10;Jv6HzZh4s4sNYIMsjZp4bqRevA3sFIjsLGG3Bf+9oxc9zXt5L2++cr+6UV1oDoNnA/ebBBRx6+3A&#10;nYH34+vdDlSIyBZHz2TgiwLsq+urEgvrF36jSx07JSMcCjTQxzgVWoe2J4dh4ydiyU5+dhjFzp22&#10;My4y7ka9TZJcOxxYPvQ40UtP7Wd9dgYeUvvhMX/Ommw5HCOd+np3WI25vVmfHkFFWuNfGX7wBR0q&#10;YWr8mW1Qo4FMegZyORJu01RE8+t1Ver/8NU3AAAA//8DAFBLAQItABQABgAIAAAAIQC2gziS/gAA&#10;AOEBAAATAAAAAAAAAAAAAAAAAAAAAABbQ29udGVudF9UeXBlc10ueG1sUEsBAi0AFAAGAAgAAAAh&#10;ADj9If/WAAAAlAEAAAsAAAAAAAAAAAAAAAAALwEAAF9yZWxzLy5yZWxzUEsBAi0AFAAGAAgAAAAh&#10;AGyvvoodAgAAPQQAAA4AAAAAAAAAAAAAAAAALgIAAGRycy9lMm9Eb2MueG1sUEsBAi0AFAAGAAgA&#10;AAAhAIKsA+rWAAAABAEAAA8AAAAAAAAAAAAAAAAAdwQAAGRycy9kb3ducmV2LnhtbFBLBQYAAAAA&#10;BAAEAPMAAAB6BQAAAAA=&#10;" strokeweight="1pt"/>
          </w:pict>
        </mc:Fallback>
      </mc:AlternateContent>
    </w:r>
    <w:r w:rsidR="002D3509" w:rsidRPr="006B2050">
      <w:rPr>
        <w:sz w:val="20"/>
      </w:rPr>
      <w:t>© Иванов И.И., Петров П.П., 2017</w:t>
    </w:r>
  </w:p>
  <w:p w:rsidR="002D3509" w:rsidRPr="00BE5360" w:rsidRDefault="002D3509" w:rsidP="00BE5360">
    <w:pPr>
      <w:spacing w:line="240" w:lineRule="auto"/>
      <w:ind w:firstLine="0"/>
      <w:rPr>
        <w:b w:val="0"/>
        <w:sz w:val="20"/>
      </w:rPr>
    </w:pPr>
    <w:r w:rsidRPr="006B2050">
      <w:rPr>
        <w:b w:val="0"/>
        <w:sz w:val="20"/>
        <w:lang w:val="en-US"/>
      </w:rPr>
      <w:t>DOI</w:t>
    </w:r>
  </w:p>
  <w:p w:rsidR="002D3509" w:rsidRPr="00BE5360" w:rsidRDefault="002D3509" w:rsidP="00BE5360">
    <w:pPr>
      <w:pStyle w:val="ac"/>
      <w:spacing w:line="240" w:lineRule="auto"/>
      <w:ind w:firstLine="0"/>
      <w:jc w:val="center"/>
      <w:rPr>
        <w:b w:val="0"/>
      </w:rPr>
    </w:pPr>
    <w:r w:rsidRPr="00BE5360">
      <w:rPr>
        <w:b w:val="0"/>
      </w:rPr>
      <w:fldChar w:fldCharType="begin"/>
    </w:r>
    <w:r w:rsidRPr="00BE5360">
      <w:rPr>
        <w:b w:val="0"/>
      </w:rPr>
      <w:instrText>PAGE   \* MERGEFORMAT</w:instrText>
    </w:r>
    <w:r w:rsidRPr="00BE5360">
      <w:rPr>
        <w:b w:val="0"/>
      </w:rPr>
      <w:fldChar w:fldCharType="separate"/>
    </w:r>
    <w:r w:rsidR="00DF0A60">
      <w:rPr>
        <w:b w:val="0"/>
        <w:noProof/>
      </w:rPr>
      <w:t>2</w:t>
    </w:r>
    <w:r w:rsidRPr="00BE5360"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DE8" w:rsidRDefault="00177DE8" w:rsidP="0017170F">
      <w:pPr>
        <w:spacing w:line="240" w:lineRule="auto"/>
      </w:pPr>
      <w:r>
        <w:separator/>
      </w:r>
    </w:p>
  </w:footnote>
  <w:footnote w:type="continuationSeparator" w:id="0">
    <w:p w:rsidR="00177DE8" w:rsidRDefault="00177DE8" w:rsidP="001717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639"/>
    </w:tblGrid>
    <w:tr w:rsidR="00B90C94" w:rsidRPr="00C05685" w:rsidTr="00C05685">
      <w:tc>
        <w:tcPr>
          <w:tcW w:w="9639" w:type="dxa"/>
          <w:tcBorders>
            <w:bottom w:val="thinThickSmallGap" w:sz="12" w:space="0" w:color="auto"/>
          </w:tcBorders>
          <w:shd w:val="clear" w:color="auto" w:fill="auto"/>
        </w:tcPr>
        <w:p w:rsidR="00B90C94" w:rsidRPr="00C05685" w:rsidRDefault="00B90C94" w:rsidP="00C05685">
          <w:pPr>
            <w:pStyle w:val="a8"/>
            <w:tabs>
              <w:tab w:val="left" w:pos="2118"/>
            </w:tabs>
            <w:spacing w:line="240" w:lineRule="auto"/>
            <w:ind w:firstLine="0"/>
            <w:jc w:val="center"/>
            <w:rPr>
              <w:sz w:val="16"/>
              <w:szCs w:val="16"/>
            </w:rPr>
          </w:pPr>
          <w:r w:rsidRPr="00C05685">
            <w:rPr>
              <w:b w:val="0"/>
              <w:sz w:val="18"/>
              <w:szCs w:val="18"/>
            </w:rPr>
            <w:t>СТРУКТУРОУТВОРЕННЯ. ОПІР РУЙНУВАННЮ ТА</w:t>
          </w:r>
          <w:r w:rsidRPr="00C05685">
            <w:rPr>
              <w:b w:val="0"/>
              <w:sz w:val="18"/>
              <w:szCs w:val="18"/>
              <w:lang w:val="uk-UA"/>
            </w:rPr>
            <w:t xml:space="preserve"> </w:t>
          </w:r>
          <w:r w:rsidRPr="00C05685">
            <w:rPr>
              <w:b w:val="0"/>
              <w:sz w:val="18"/>
              <w:szCs w:val="18"/>
            </w:rPr>
            <w:t>ФІЗИКО-МЕХАНІЧНІ ВЛАСТИВОСТІ</w:t>
          </w:r>
        </w:p>
      </w:tc>
    </w:tr>
  </w:tbl>
  <w:p w:rsidR="00B90C94" w:rsidRPr="005424C8" w:rsidRDefault="00B90C94" w:rsidP="00B90C94">
    <w:pPr>
      <w:spacing w:line="240" w:lineRule="auto"/>
      <w:ind w:firstLine="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530"/>
    </w:tblGrid>
    <w:tr w:rsidR="00DF0A60" w:rsidRPr="00221B3A" w:rsidTr="00C179B1">
      <w:tc>
        <w:tcPr>
          <w:tcW w:w="9639" w:type="dxa"/>
          <w:tcBorders>
            <w:bottom w:val="thinThickSmallGap" w:sz="12" w:space="0" w:color="auto"/>
          </w:tcBorders>
          <w:shd w:val="clear" w:color="auto" w:fill="auto"/>
        </w:tcPr>
        <w:p w:rsidR="00E5007F" w:rsidRPr="009A1590" w:rsidRDefault="00E5007F" w:rsidP="00E5007F">
          <w:pPr>
            <w:tabs>
              <w:tab w:val="left" w:pos="-426"/>
              <w:tab w:val="left" w:pos="0"/>
              <w:tab w:val="left" w:pos="142"/>
            </w:tabs>
            <w:spacing w:line="240" w:lineRule="auto"/>
            <w:ind w:firstLine="0"/>
            <w:rPr>
              <w:b w:val="0"/>
              <w:sz w:val="22"/>
              <w:lang w:val="en-US"/>
            </w:rPr>
          </w:pPr>
          <w:proofErr w:type="gramStart"/>
          <w:r w:rsidRPr="00F14B70">
            <w:rPr>
              <w:b w:val="0"/>
              <w:bCs/>
              <w:sz w:val="22"/>
              <w:shd w:val="clear" w:color="auto" w:fill="FFFFFF"/>
              <w:lang w:val="en-US"/>
            </w:rPr>
            <w:t>p</w:t>
          </w:r>
          <w:r w:rsidRPr="00F14B70">
            <w:rPr>
              <w:b w:val="0"/>
              <w:bCs/>
              <w:sz w:val="22"/>
              <w:shd w:val="clear" w:color="auto" w:fill="FFFFFF"/>
            </w:rPr>
            <w:t>-</w:t>
          </w:r>
          <w:r w:rsidRPr="00F14B70">
            <w:rPr>
              <w:b w:val="0"/>
              <w:bCs/>
              <w:sz w:val="22"/>
              <w:shd w:val="clear" w:color="auto" w:fill="FFFFFF"/>
              <w:lang w:val="en-US"/>
            </w:rPr>
            <w:t>ISSN</w:t>
          </w:r>
          <w:proofErr w:type="gramEnd"/>
          <w:r w:rsidRPr="00F14B70">
            <w:rPr>
              <w:b w:val="0"/>
              <w:bCs/>
              <w:sz w:val="22"/>
              <w:shd w:val="clear" w:color="auto" w:fill="FFFFFF"/>
              <w:lang w:val="uk-UA"/>
            </w:rPr>
            <w:t xml:space="preserve"> 1607-6885</w:t>
          </w:r>
          <w:r w:rsidRPr="00F14B70">
            <w:rPr>
              <w:b w:val="0"/>
              <w:bCs/>
              <w:sz w:val="22"/>
              <w:shd w:val="clear" w:color="auto" w:fill="FFFFFF"/>
            </w:rPr>
            <w:t xml:space="preserve"> </w:t>
          </w:r>
          <w:r w:rsidRPr="00F14B70">
            <w:rPr>
              <w:b w:val="0"/>
              <w:sz w:val="22"/>
              <w:lang w:val="uk-UA"/>
            </w:rPr>
            <w:t>Нові матеріали і технології в металургії та машинобудуванні</w:t>
          </w:r>
          <w:r w:rsidRPr="009A1590">
            <w:rPr>
              <w:b w:val="0"/>
              <w:sz w:val="22"/>
            </w:rPr>
            <w:t xml:space="preserve">. </w:t>
          </w:r>
          <w:r w:rsidRPr="00F14B70">
            <w:rPr>
              <w:b w:val="0"/>
              <w:sz w:val="22"/>
              <w:lang w:val="uk-UA"/>
            </w:rPr>
            <w:t>202</w:t>
          </w:r>
          <w:r w:rsidR="00664EEF" w:rsidRPr="00937A81">
            <w:rPr>
              <w:b w:val="0"/>
              <w:sz w:val="22"/>
              <w:lang w:val="en-US"/>
            </w:rPr>
            <w:t>4</w:t>
          </w:r>
          <w:r w:rsidR="00961AAA">
            <w:rPr>
              <w:b w:val="0"/>
              <w:sz w:val="22"/>
              <w:lang w:val="en-US"/>
            </w:rPr>
            <w:t>/4</w:t>
          </w:r>
          <w:bookmarkStart w:id="0" w:name="_GoBack"/>
          <w:bookmarkEnd w:id="0"/>
        </w:p>
        <w:p w:rsidR="00E5007F" w:rsidRPr="00F14B70" w:rsidRDefault="00E5007F" w:rsidP="00E5007F">
          <w:pPr>
            <w:spacing w:line="240" w:lineRule="auto"/>
            <w:ind w:left="567" w:hanging="567"/>
            <w:rPr>
              <w:b w:val="0"/>
              <w:sz w:val="20"/>
              <w:szCs w:val="20"/>
              <w:lang w:val="en-US"/>
            </w:rPr>
          </w:pPr>
          <w:proofErr w:type="gramStart"/>
          <w:r w:rsidRPr="00F14B70">
            <w:rPr>
              <w:b w:val="0"/>
              <w:sz w:val="22"/>
              <w:lang w:val="en-US"/>
            </w:rPr>
            <w:t>e-ISSN</w:t>
          </w:r>
          <w:proofErr w:type="gramEnd"/>
          <w:r w:rsidRPr="00F14B70">
            <w:rPr>
              <w:b w:val="0"/>
              <w:sz w:val="22"/>
              <w:lang w:val="en-US"/>
            </w:rPr>
            <w:t xml:space="preserve"> 2786-7358 New materials and technologies in metallurgy and mechanical engineering</w:t>
          </w:r>
          <w:r w:rsidR="00221B3A">
            <w:rPr>
              <w:b w:val="0"/>
              <w:sz w:val="22"/>
              <w:lang w:val="en-US"/>
            </w:rPr>
            <w:t xml:space="preserve">. </w:t>
          </w:r>
          <w:r w:rsidRPr="00F14B70">
            <w:rPr>
              <w:b w:val="0"/>
              <w:sz w:val="22"/>
              <w:lang w:val="en-US"/>
            </w:rPr>
            <w:t>202</w:t>
          </w:r>
          <w:r w:rsidR="00664EEF">
            <w:rPr>
              <w:b w:val="0"/>
              <w:sz w:val="22"/>
            </w:rPr>
            <w:t>4</w:t>
          </w:r>
          <w:r w:rsidR="00961AAA">
            <w:rPr>
              <w:b w:val="0"/>
              <w:sz w:val="22"/>
              <w:lang w:val="en-US"/>
            </w:rPr>
            <w:t>/4</w:t>
          </w:r>
        </w:p>
        <w:p w:rsidR="00DF0A60" w:rsidRPr="00221B3A" w:rsidRDefault="00DF0A60" w:rsidP="00DF0A60">
          <w:pPr>
            <w:pStyle w:val="a8"/>
            <w:tabs>
              <w:tab w:val="left" w:pos="2118"/>
            </w:tabs>
            <w:spacing w:line="240" w:lineRule="auto"/>
            <w:ind w:firstLine="0"/>
            <w:jc w:val="center"/>
            <w:rPr>
              <w:sz w:val="16"/>
              <w:szCs w:val="16"/>
              <w:lang w:val="en-US"/>
            </w:rPr>
          </w:pPr>
        </w:p>
      </w:tc>
    </w:tr>
  </w:tbl>
  <w:p w:rsidR="00DF0A60" w:rsidRPr="00221B3A" w:rsidRDefault="00DF0A60" w:rsidP="003944B2">
    <w:pPr>
      <w:spacing w:line="240" w:lineRule="auto"/>
      <w:ind w:firstLine="0"/>
      <w:rPr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530"/>
    </w:tblGrid>
    <w:tr w:rsidR="002F3EFE" w:rsidRPr="00C05685" w:rsidTr="00C05685">
      <w:tc>
        <w:tcPr>
          <w:tcW w:w="9639" w:type="dxa"/>
          <w:tcBorders>
            <w:bottom w:val="thinThickSmallGap" w:sz="12" w:space="0" w:color="auto"/>
          </w:tcBorders>
          <w:shd w:val="clear" w:color="auto" w:fill="auto"/>
        </w:tcPr>
        <w:p w:rsidR="00E5007F" w:rsidRPr="00B02A38" w:rsidRDefault="00E5007F" w:rsidP="00E5007F">
          <w:pPr>
            <w:tabs>
              <w:tab w:val="left" w:pos="-426"/>
              <w:tab w:val="left" w:pos="0"/>
              <w:tab w:val="left" w:pos="142"/>
            </w:tabs>
            <w:spacing w:line="240" w:lineRule="auto"/>
            <w:ind w:firstLine="0"/>
            <w:rPr>
              <w:b w:val="0"/>
              <w:sz w:val="22"/>
            </w:rPr>
          </w:pPr>
          <w:proofErr w:type="gramStart"/>
          <w:r w:rsidRPr="00F14B70">
            <w:rPr>
              <w:b w:val="0"/>
              <w:bCs/>
              <w:sz w:val="22"/>
              <w:shd w:val="clear" w:color="auto" w:fill="FFFFFF"/>
              <w:lang w:val="en-US"/>
            </w:rPr>
            <w:t>p</w:t>
          </w:r>
          <w:r w:rsidRPr="00F14B70">
            <w:rPr>
              <w:b w:val="0"/>
              <w:bCs/>
              <w:sz w:val="22"/>
              <w:shd w:val="clear" w:color="auto" w:fill="FFFFFF"/>
            </w:rPr>
            <w:t>-</w:t>
          </w:r>
          <w:r w:rsidRPr="00F14B70">
            <w:rPr>
              <w:b w:val="0"/>
              <w:bCs/>
              <w:sz w:val="22"/>
              <w:shd w:val="clear" w:color="auto" w:fill="FFFFFF"/>
              <w:lang w:val="en-US"/>
            </w:rPr>
            <w:t>ISSN</w:t>
          </w:r>
          <w:proofErr w:type="gramEnd"/>
          <w:r w:rsidRPr="00F14B70">
            <w:rPr>
              <w:b w:val="0"/>
              <w:bCs/>
              <w:sz w:val="22"/>
              <w:shd w:val="clear" w:color="auto" w:fill="FFFFFF"/>
              <w:lang w:val="uk-UA"/>
            </w:rPr>
            <w:t xml:space="preserve"> 1607-6885</w:t>
          </w:r>
          <w:r w:rsidRPr="00F14B70">
            <w:rPr>
              <w:b w:val="0"/>
              <w:bCs/>
              <w:sz w:val="22"/>
              <w:shd w:val="clear" w:color="auto" w:fill="FFFFFF"/>
            </w:rPr>
            <w:t xml:space="preserve"> </w:t>
          </w:r>
          <w:r w:rsidRPr="00F14B70">
            <w:rPr>
              <w:b w:val="0"/>
              <w:sz w:val="22"/>
              <w:lang w:val="uk-UA"/>
            </w:rPr>
            <w:t>Нові матеріали і технології в металургії та машинобудуванні</w:t>
          </w:r>
          <w:r w:rsidRPr="009A1590">
            <w:rPr>
              <w:b w:val="0"/>
              <w:sz w:val="22"/>
            </w:rPr>
            <w:t xml:space="preserve">. </w:t>
          </w:r>
          <w:r w:rsidRPr="00F14B70">
            <w:rPr>
              <w:b w:val="0"/>
              <w:sz w:val="22"/>
              <w:lang w:val="uk-UA"/>
            </w:rPr>
            <w:t>202</w:t>
          </w:r>
          <w:r w:rsidR="00664EEF">
            <w:rPr>
              <w:b w:val="0"/>
              <w:sz w:val="22"/>
              <w:lang w:val="uk-UA"/>
            </w:rPr>
            <w:t>4</w:t>
          </w:r>
          <w:r w:rsidR="00961AAA" w:rsidRPr="00B02A38">
            <w:rPr>
              <w:b w:val="0"/>
              <w:sz w:val="22"/>
            </w:rPr>
            <w:t>/4</w:t>
          </w:r>
        </w:p>
        <w:p w:rsidR="00E5007F" w:rsidRPr="00F14B70" w:rsidRDefault="00E5007F" w:rsidP="00E5007F">
          <w:pPr>
            <w:spacing w:line="240" w:lineRule="auto"/>
            <w:ind w:left="567" w:hanging="567"/>
            <w:rPr>
              <w:b w:val="0"/>
              <w:sz w:val="20"/>
              <w:szCs w:val="20"/>
              <w:lang w:val="en-US"/>
            </w:rPr>
          </w:pPr>
          <w:proofErr w:type="gramStart"/>
          <w:r w:rsidRPr="00F14B70">
            <w:rPr>
              <w:b w:val="0"/>
              <w:sz w:val="22"/>
              <w:lang w:val="en-US"/>
            </w:rPr>
            <w:t>e-ISSN</w:t>
          </w:r>
          <w:proofErr w:type="gramEnd"/>
          <w:r w:rsidRPr="00F14B70">
            <w:rPr>
              <w:b w:val="0"/>
              <w:sz w:val="22"/>
              <w:lang w:val="en-US"/>
            </w:rPr>
            <w:t xml:space="preserve"> 2786-7358 New materials and technologies in metallurgy and mechanical engineering</w:t>
          </w:r>
          <w:r w:rsidR="00221B3A">
            <w:rPr>
              <w:b w:val="0"/>
              <w:sz w:val="22"/>
              <w:lang w:val="en-US"/>
            </w:rPr>
            <w:t xml:space="preserve">. </w:t>
          </w:r>
          <w:r w:rsidRPr="00F14B70">
            <w:rPr>
              <w:b w:val="0"/>
              <w:sz w:val="22"/>
              <w:lang w:val="en-US"/>
            </w:rPr>
            <w:t>202</w:t>
          </w:r>
          <w:r w:rsidR="00664EEF">
            <w:rPr>
              <w:b w:val="0"/>
              <w:sz w:val="22"/>
            </w:rPr>
            <w:t>4</w:t>
          </w:r>
          <w:r w:rsidR="00961AAA">
            <w:rPr>
              <w:b w:val="0"/>
              <w:sz w:val="22"/>
              <w:lang w:val="en-US"/>
            </w:rPr>
            <w:t>/4</w:t>
          </w:r>
        </w:p>
        <w:p w:rsidR="002F3EFE" w:rsidRPr="00C05685" w:rsidRDefault="002F3EFE" w:rsidP="00C05685">
          <w:pPr>
            <w:pStyle w:val="a8"/>
            <w:tabs>
              <w:tab w:val="left" w:pos="2118"/>
            </w:tabs>
            <w:spacing w:line="240" w:lineRule="auto"/>
            <w:ind w:firstLine="0"/>
            <w:jc w:val="center"/>
            <w:rPr>
              <w:sz w:val="16"/>
              <w:szCs w:val="16"/>
            </w:rPr>
          </w:pPr>
        </w:p>
      </w:tc>
    </w:tr>
  </w:tbl>
  <w:p w:rsidR="002D3509" w:rsidRPr="005424C8" w:rsidRDefault="002D3509" w:rsidP="002F3EFE">
    <w:pPr>
      <w:spacing w:line="240" w:lineRule="auto"/>
      <w:ind w:firstLine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09" w:rsidRPr="008F4F64" w:rsidRDefault="00B60319" w:rsidP="001E3ACD">
    <w:pPr>
      <w:ind w:firstLine="0"/>
      <w:rPr>
        <w:sz w:val="20"/>
        <w:szCs w:val="24"/>
        <w:lang w:val="uk-UA"/>
      </w:rPr>
    </w:pPr>
    <w:r w:rsidRPr="00882E68"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221614</wp:posOffset>
              </wp:positionV>
              <wp:extent cx="6093460" cy="0"/>
              <wp:effectExtent l="0" t="0" r="2540" b="0"/>
              <wp:wrapNone/>
              <wp:docPr id="3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934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CEEDD5" id="Прямая соединительная линия 1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7.45pt" to="479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38EAIAANEDAAAOAAAAZHJzL2Uyb0RvYy54bWysU81uEzEQviPxDpbvZDctRO0qmx4alUsF&#10;kVq4u15v1sJ/8pjs5gackfIIvAIHkCoVeIbdN2LspGkKN8QerPHMzjcz33yennVakZXwIK0p6XiU&#10;UyIMt5U0y5K+ub54dkIJBGYqpqwRJV0LoGezp0+mrSvEkW2sqoQnCGKgaF1JmxBckWXAG6EZjKwT&#10;BoO19ZoFvPplVnnWIrpW2VGeT7LW+sp5ywUAeufbIJ0l/LoWPLyuaxCBqJJibyGdPp038cxmU1Ys&#10;PXON5Ls22D90oZk0WHQPNWeBkfde/gWlJfcWbB1G3OrM1rXkIs2A04zzP6a5apgTaRYkB9yeJvh/&#10;sPzVauGJrEp6TIlhGlfUfxk+DJv+R/912JDhY/+r/95/62/7n/3t8Antu+Ez2jHY3+3cGzKOTLYO&#10;CgQ8NwsfueCduXKXlr8DjGWPgvECbvtbV3tNaiXdWxRQIhFpIV3a0Xq/I9EFwtE5yU+Pn09wlfw+&#10;lrEiQsSKzkN4Kawm0SipkibSxwq2uoQQm3j4JbqNvZBKJQkoQ1osf5q/iNAMlVgrFtDUDrkBs6SE&#10;qSVKnAefIMEqWcX0CARrOFeerBiqDMVZ2fYa+6VEMQgYwCHSFznCFh6lxk7nDJptcgptRallwJeh&#10;pC7pyWG2MrGiSNreTfXAZrRubLVe+HvKUTep6E7jUZiHd7QPX+LsNwAAAP//AwBQSwMEFAAGAAgA&#10;AAAhAI8A+nPaAAAABgEAAA8AAABkcnMvZG93bnJldi54bWxMj8FOwzAQRO9I/IO1SNyoA6WFhGwq&#10;QOXEAZHyAW68TaLG68h22/TvWcQBjjszmnlbriY3qCOF2HtGuJ1loIgbb3tuEb42bzePoGIybM3g&#10;mRDOFGFVXV6UprD+xJ90rFOrpIRjYRC6lMZC69h05Eyc+ZFYvJ0PziQ5Q6ttMCcpd4O+y7KldqZn&#10;WejMSK8dNfv64BA2+7TO9XnXf7xk7n1eT2Fh1w+I11fT8xOoRFP6C8MPvqBDJUxbf2Ab1YAgjySE&#10;+X0OStx8kS9BbX8FXZX6P371DQAA//8DAFBLAQItABQABgAIAAAAIQC2gziS/gAAAOEBAAATAAAA&#10;AAAAAAAAAAAAAAAAAABbQ29udGVudF9UeXBlc10ueG1sUEsBAi0AFAAGAAgAAAAhADj9If/WAAAA&#10;lAEAAAsAAAAAAAAAAAAAAAAALwEAAF9yZWxzLy5yZWxzUEsBAi0AFAAGAAgAAAAhAJGdXfwQAgAA&#10;0QMAAA4AAAAAAAAAAAAAAAAALgIAAGRycy9lMm9Eb2MueG1sUEsBAi0AFAAGAAgAAAAhAI8A+nPa&#10;AAAABgEAAA8AAAAAAAAAAAAAAAAAagQAAGRycy9kb3ducmV2LnhtbFBLBQYAAAAABAAEAPMAAABx&#10;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2D3509" w:rsidRPr="001A77BC">
      <w:rPr>
        <w:b w:val="0"/>
        <w:bCs/>
        <w:sz w:val="20"/>
        <w:shd w:val="clear" w:color="auto" w:fill="FFFFFF"/>
        <w:lang w:val="en-US"/>
      </w:rPr>
      <w:t>ISSN</w:t>
    </w:r>
    <w:r w:rsidR="002D3509" w:rsidRPr="001A77BC">
      <w:rPr>
        <w:b w:val="0"/>
        <w:bCs/>
        <w:sz w:val="20"/>
        <w:shd w:val="clear" w:color="auto" w:fill="FFFFFF"/>
      </w:rPr>
      <w:t xml:space="preserve"> 1</w:t>
    </w:r>
    <w:r w:rsidR="002D3509">
      <w:rPr>
        <w:b w:val="0"/>
        <w:bCs/>
        <w:sz w:val="20"/>
        <w:shd w:val="clear" w:color="auto" w:fill="FFFFFF"/>
        <w:lang w:val="uk-UA"/>
      </w:rPr>
      <w:t>727</w:t>
    </w:r>
    <w:r w:rsidR="002D3509">
      <w:rPr>
        <w:b w:val="0"/>
        <w:bCs/>
        <w:sz w:val="20"/>
        <w:shd w:val="clear" w:color="auto" w:fill="FFFFFF"/>
      </w:rPr>
      <w:t>-</w:t>
    </w:r>
    <w:r w:rsidR="002D3509">
      <w:rPr>
        <w:b w:val="0"/>
        <w:bCs/>
        <w:sz w:val="20"/>
        <w:shd w:val="clear" w:color="auto" w:fill="FFFFFF"/>
        <w:lang w:val="uk-UA"/>
      </w:rPr>
      <w:t>0219</w:t>
    </w:r>
    <w:r w:rsidR="002D3509" w:rsidRPr="001A77BC">
      <w:rPr>
        <w:b w:val="0"/>
        <w:bCs/>
        <w:sz w:val="20"/>
        <w:shd w:val="clear" w:color="auto" w:fill="FFFFFF"/>
      </w:rPr>
      <w:t xml:space="preserve"> (</w:t>
    </w:r>
    <w:r w:rsidR="002D3509" w:rsidRPr="001A77BC">
      <w:rPr>
        <w:b w:val="0"/>
        <w:bCs/>
        <w:sz w:val="20"/>
        <w:shd w:val="clear" w:color="auto" w:fill="FFFFFF"/>
        <w:lang w:val="en-US"/>
      </w:rPr>
      <w:t>Print</w:t>
    </w:r>
    <w:r w:rsidR="002D3509" w:rsidRPr="001A77BC">
      <w:rPr>
        <w:b w:val="0"/>
        <w:bCs/>
        <w:sz w:val="20"/>
        <w:shd w:val="clear" w:color="auto" w:fill="FFFFFF"/>
      </w:rPr>
      <w:t>)</w:t>
    </w:r>
    <w:r w:rsidR="002D3509">
      <w:rPr>
        <w:color w:val="111111"/>
        <w:sz w:val="20"/>
        <w:szCs w:val="20"/>
        <w:shd w:val="clear" w:color="auto" w:fill="FFFFFF"/>
        <w:lang w:val="uk-UA"/>
      </w:rPr>
      <w:tab/>
    </w:r>
    <w:r w:rsidR="002D3509">
      <w:rPr>
        <w:color w:val="111111"/>
        <w:sz w:val="20"/>
        <w:szCs w:val="20"/>
        <w:shd w:val="clear" w:color="auto" w:fill="FFFFFF"/>
        <w:lang w:val="uk-UA"/>
      </w:rPr>
      <w:tab/>
    </w:r>
    <w:r w:rsidR="002D3509">
      <w:rPr>
        <w:color w:val="111111"/>
        <w:sz w:val="20"/>
        <w:szCs w:val="20"/>
        <w:shd w:val="clear" w:color="auto" w:fill="FFFFFF"/>
        <w:lang w:val="uk-UA"/>
      </w:rPr>
      <w:tab/>
    </w:r>
    <w:r w:rsidR="002D3509">
      <w:rPr>
        <w:color w:val="111111"/>
        <w:sz w:val="20"/>
        <w:szCs w:val="20"/>
        <w:shd w:val="clear" w:color="auto" w:fill="FFFFFF"/>
        <w:lang w:val="uk-UA"/>
      </w:rPr>
      <w:tab/>
    </w:r>
    <w:r w:rsidR="002D3509">
      <w:rPr>
        <w:color w:val="111111"/>
        <w:sz w:val="20"/>
        <w:szCs w:val="20"/>
        <w:shd w:val="clear" w:color="auto" w:fill="FFFFFF"/>
        <w:lang w:val="uk-UA"/>
      </w:rPr>
      <w:tab/>
    </w:r>
    <w:r w:rsidR="002D3509">
      <w:rPr>
        <w:color w:val="111111"/>
        <w:sz w:val="20"/>
        <w:szCs w:val="20"/>
        <w:shd w:val="clear" w:color="auto" w:fill="FFFFFF"/>
        <w:lang w:val="uk-UA"/>
      </w:rPr>
      <w:tab/>
      <w:t>«</w:t>
    </w:r>
    <w:r w:rsidR="002D3509">
      <w:rPr>
        <w:sz w:val="20"/>
        <w:szCs w:val="20"/>
        <w:lang w:val="uk-UA"/>
      </w:rPr>
      <w:t>ВІСНИК ДВИГУНОБУДУВАННЯ» № 1</w:t>
    </w:r>
    <w:r w:rsidR="002D3509" w:rsidRPr="000A233F">
      <w:rPr>
        <w:sz w:val="20"/>
        <w:szCs w:val="20"/>
      </w:rPr>
      <w:t xml:space="preserve"> </w:t>
    </w:r>
    <w:r w:rsidR="002D3509">
      <w:rPr>
        <w:sz w:val="20"/>
        <w:szCs w:val="20"/>
        <w:lang w:val="uk-UA"/>
      </w:rPr>
      <w:t>(20</w:t>
    </w:r>
    <w:r w:rsidR="002D3509">
      <w:rPr>
        <w:color w:val="0070C0"/>
        <w:sz w:val="20"/>
        <w:szCs w:val="20"/>
        <w:lang w:val="uk-UA"/>
      </w:rPr>
      <w:t>18</w:t>
    </w:r>
    <w:r w:rsidR="002D3509" w:rsidRPr="00757BC6">
      <w:rPr>
        <w:sz w:val="20"/>
        <w:szCs w:val="20"/>
        <w:lang w:val="uk-UA"/>
      </w:rPr>
      <w:t>)</w:t>
    </w:r>
  </w:p>
  <w:p w:rsidR="002D3509" w:rsidRPr="001E3ACD" w:rsidRDefault="002D3509" w:rsidP="001E3ACD">
    <w:pPr>
      <w:pStyle w:val="a8"/>
      <w:rPr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09" w:rsidRPr="00757BC6" w:rsidRDefault="002D3509" w:rsidP="00614BBB">
    <w:pPr>
      <w:ind w:firstLine="0"/>
      <w:jc w:val="center"/>
      <w:rPr>
        <w:sz w:val="20"/>
        <w:szCs w:val="20"/>
        <w:lang w:val="uk-UA"/>
      </w:rPr>
    </w:pPr>
    <w:r w:rsidRPr="00757BC6">
      <w:rPr>
        <w:color w:val="111111"/>
        <w:sz w:val="20"/>
        <w:szCs w:val="20"/>
        <w:shd w:val="clear" w:color="auto" w:fill="FFFFFF"/>
      </w:rPr>
      <w:t xml:space="preserve">ISSN1607-6761 </w:t>
    </w:r>
    <w:r>
      <w:rPr>
        <w:color w:val="111111"/>
        <w:sz w:val="20"/>
        <w:szCs w:val="20"/>
        <w:shd w:val="clear" w:color="auto" w:fill="FFFFFF"/>
        <w:lang w:val="uk-UA"/>
      </w:rPr>
      <w:t>«</w:t>
    </w:r>
    <w:r w:rsidRPr="00757BC6">
      <w:rPr>
        <w:sz w:val="20"/>
        <w:szCs w:val="20"/>
      </w:rPr>
      <w:t>ЕЛЕКТРОТЕХН</w:t>
    </w:r>
    <w:r w:rsidRPr="00757BC6">
      <w:rPr>
        <w:sz w:val="20"/>
        <w:szCs w:val="20"/>
        <w:lang w:val="uk-UA"/>
      </w:rPr>
      <w:t>ІКА ТА ЕЛЕКТРОЕНЕРГЕТИКА</w:t>
    </w:r>
    <w:r>
      <w:rPr>
        <w:sz w:val="20"/>
        <w:szCs w:val="20"/>
        <w:lang w:val="uk-UA"/>
      </w:rPr>
      <w:t>»</w:t>
    </w:r>
    <w:r w:rsidRPr="00757BC6">
      <w:rPr>
        <w:sz w:val="20"/>
        <w:szCs w:val="20"/>
        <w:lang w:val="uk-UA"/>
      </w:rPr>
      <w:t xml:space="preserve"> №2(2017)</w:t>
    </w:r>
  </w:p>
  <w:p w:rsidR="002D3509" w:rsidRPr="00BE5360" w:rsidRDefault="00B60319" w:rsidP="00614BBB">
    <w:pPr>
      <w:spacing w:after="120"/>
      <w:ind w:firstLine="0"/>
      <w:jc w:val="center"/>
      <w:rPr>
        <w:sz w:val="20"/>
        <w:szCs w:val="24"/>
        <w:lang w:val="uk-UA"/>
      </w:rPr>
    </w:pPr>
    <w:r w:rsidRPr="00757BC6"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margin">
                <wp:posOffset>19685</wp:posOffset>
              </wp:positionH>
              <wp:positionV relativeFrom="paragraph">
                <wp:posOffset>200659</wp:posOffset>
              </wp:positionV>
              <wp:extent cx="6093460" cy="0"/>
              <wp:effectExtent l="0" t="0" r="2540" b="0"/>
              <wp:wrapNone/>
              <wp:docPr id="2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934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A7C236" id="Прямая соединительная линия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.55pt,15.8pt" to="481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c0EAIAANEDAAAOAAAAZHJzL2Uyb0RvYy54bWysU81uEzEQviPxDpbvZDcBonaVTQ+NyqWC&#10;SC3cXa83a+E/eUw2uQFnpDwCr8ChSJUKPMPuG3XspGlKb4g9WOOZnW9mvvk8OVlpRZbCg7SmpMNB&#10;Tokw3FbSLEr6/vLsxRElEJipmLJGlHQtgJ5Mnz+btK4QI9tYVQlPEMRA0bqSNiG4IsuAN0IzGFgn&#10;DAZr6zULePWLrPKsRXStslGej7PW+sp5ywUAemfbIJ0m/LoWPLyraxCBqJJibyGdPp1X8cymE1Ys&#10;PHON5Ls22D90oZk0WHQPNWOBkU9ePoHSknsLtg4DbnVm61pykWbAaYb5X9NcNMyJNAuSA25PE/w/&#10;WP52OfdEViUdUWKYxhV13/vP/ab71f3oN6T/0v3pfnbX3U33u7vpv6J9239DOwa72517Q4aRydZB&#10;gYCnZu4jF3xlLty55R8BY9mjYLyA2/62qr0mtZLuAwookYi0kFXa0Xq/I7EKhKNznB+/fDXGVfL7&#10;WMaKCBErOg/hjbCaRKOkSppIHyvY8hxCbOLhl+g29kwqlSSgDGmx/HH+OkIzVGKtWEBTO+QGzIIS&#10;phYocR58ggSrZBXTIxCs4VR5smSoMhRnZdtL7JcSxSBgAIdIX+QIW3iUGjudMWi2ySm0FaWWAV+G&#10;krqkR4fZysSKIml7N9UDm9G6stV67u8pR92kojuNR2Ee3tE+fInTOwAAAP//AwBQSwMEFAAGAAgA&#10;AAAhAHJfORXaAAAABwEAAA8AAABkcnMvZG93bnJldi54bWxMjsFuwjAQRO+V+g/WInErDiBCCXFQ&#10;W8Gph6qhH7DESxIRryPbQPh7jHpoT6OdGc2+fDOYTlzI+daygukkAUFcWd1yreBnv3t5BeEDssbO&#10;Mim4kYdN8fyUY6btlb/pUoZaxBH2GSpoQugzKX3VkEE/sT1xzI7WGQzxdLXUDq9x3HRyliSpNNhy&#10;/NBgTx8NVafybBTsT2G7krdj+/WemM95ObiF3i6VGo+GtzWIQEP4K8MDP6JDEZkO9szai07BfBqL&#10;D0lBxHiVzpYgDr+GLHL5n7+4AwAA//8DAFBLAQItABQABgAIAAAAIQC2gziS/gAAAOEBAAATAAAA&#10;AAAAAAAAAAAAAAAAAABbQ29udGVudF9UeXBlc10ueG1sUEsBAi0AFAAGAAgAAAAhADj9If/WAAAA&#10;lAEAAAsAAAAAAAAAAAAAAAAALwEAAF9yZWxzLy5yZWxzUEsBAi0AFAAGAAgAAAAhAOWflzQQAgAA&#10;0QMAAA4AAAAAAAAAAAAAAAAALgIAAGRycy9lMm9Eb2MueG1sUEsBAi0AFAAGAAgAAAAhAHJfORXa&#10;AAAABwEAAA8AAAAAAAAAAAAAAAAAagQAAGRycy9kb3ducmV2LnhtbFBLBQYAAAAABAAEAPMAAABx&#10;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2D3509" w:rsidRPr="00757BC6">
      <w:rPr>
        <w:sz w:val="20"/>
        <w:szCs w:val="24"/>
        <w:lang w:val="uk-UA"/>
      </w:rPr>
      <w:t>(</w:t>
    </w:r>
    <w:r w:rsidR="002D3509">
      <w:rPr>
        <w:sz w:val="20"/>
        <w:szCs w:val="24"/>
        <w:lang w:val="uk-UA"/>
      </w:rPr>
      <w:t>Розділ</w:t>
    </w:r>
    <w:r w:rsidR="002D3509" w:rsidRPr="00757BC6">
      <w:rPr>
        <w:sz w:val="20"/>
        <w:szCs w:val="24"/>
      </w:rPr>
      <w:t xml:space="preserve"> </w:t>
    </w:r>
    <w:r w:rsidR="002D3509">
      <w:rPr>
        <w:sz w:val="20"/>
        <w:szCs w:val="24"/>
        <w:lang w:val="uk-UA"/>
      </w:rPr>
      <w:t>«Електротехніка»)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24D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B01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6C1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EC22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662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582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C4D2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0A3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A4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3A1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C0B6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48375B"/>
    <w:multiLevelType w:val="hybridMultilevel"/>
    <w:tmpl w:val="D5C4757E"/>
    <w:lvl w:ilvl="0" w:tplc="AA981B86">
      <w:start w:val="1"/>
      <w:numFmt w:val="decimal"/>
      <w:pStyle w:val="a"/>
      <w:lvlText w:val="[%1]."/>
      <w:lvlJc w:val="left"/>
      <w:pPr>
        <w:ind w:left="1145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2910266"/>
    <w:multiLevelType w:val="hybridMultilevel"/>
    <w:tmpl w:val="70D07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72AFD"/>
    <w:multiLevelType w:val="hybridMultilevel"/>
    <w:tmpl w:val="CD6E6BAC"/>
    <w:lvl w:ilvl="0" w:tplc="9E22F602">
      <w:start w:val="1"/>
      <w:numFmt w:val="decimal"/>
      <w:pStyle w:val="References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86432"/>
    <w:multiLevelType w:val="hybridMultilevel"/>
    <w:tmpl w:val="70D07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2480D"/>
    <w:multiLevelType w:val="hybridMultilevel"/>
    <w:tmpl w:val="B5AE5CDC"/>
    <w:lvl w:ilvl="0" w:tplc="261680F2">
      <w:start w:val="1"/>
      <w:numFmt w:val="decimal"/>
      <w:pStyle w:val="UKR"/>
      <w:lvlText w:val="Таблиця 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C6DB2"/>
    <w:multiLevelType w:val="hybridMultilevel"/>
    <w:tmpl w:val="3420083C"/>
    <w:lvl w:ilvl="0" w:tplc="33A8132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A70B2F"/>
    <w:multiLevelType w:val="hybridMultilevel"/>
    <w:tmpl w:val="BD5608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921E2C"/>
    <w:multiLevelType w:val="hybridMultilevel"/>
    <w:tmpl w:val="8B2C85E6"/>
    <w:lvl w:ilvl="0" w:tplc="8A961F20">
      <w:start w:val="1"/>
      <w:numFmt w:val="decimal"/>
      <w:pStyle w:val="RUS"/>
      <w:lvlText w:val="Таблица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10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E7D96"/>
    <w:multiLevelType w:val="hybridMultilevel"/>
    <w:tmpl w:val="606C6E9C"/>
    <w:lvl w:ilvl="0" w:tplc="D6E4A61E">
      <w:start w:val="1"/>
      <w:numFmt w:val="decimal"/>
      <w:pStyle w:val="ENG"/>
      <w:lvlText w:val="Table 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77C68"/>
    <w:multiLevelType w:val="hybridMultilevel"/>
    <w:tmpl w:val="BFEAFB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F58F9"/>
    <w:multiLevelType w:val="hybridMultilevel"/>
    <w:tmpl w:val="3E7A2836"/>
    <w:lvl w:ilvl="0" w:tplc="AAB6AB1C">
      <w:start w:val="1"/>
      <w:numFmt w:val="decimal"/>
      <w:pStyle w:val="ENG0"/>
      <w:lvlText w:val="Figure 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895F0F"/>
    <w:multiLevelType w:val="hybridMultilevel"/>
    <w:tmpl w:val="F5F0A6A4"/>
    <w:lvl w:ilvl="0" w:tplc="B9F6C4FE">
      <w:start w:val="1"/>
      <w:numFmt w:val="decimal"/>
      <w:pStyle w:val="RUS0"/>
      <w:lvlText w:val="Рисунок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C6A12"/>
    <w:multiLevelType w:val="hybridMultilevel"/>
    <w:tmpl w:val="D090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30E65"/>
    <w:multiLevelType w:val="hybridMultilevel"/>
    <w:tmpl w:val="864A69E8"/>
    <w:lvl w:ilvl="0" w:tplc="47D2B496">
      <w:start w:val="1"/>
      <w:numFmt w:val="decimal"/>
      <w:lvlText w:val="%1."/>
      <w:lvlJc w:val="left"/>
      <w:pPr>
        <w:ind w:left="720" w:hanging="360"/>
      </w:pPr>
      <w:rPr>
        <w:color w:val="auto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43784"/>
    <w:multiLevelType w:val="hybridMultilevel"/>
    <w:tmpl w:val="064C0A6C"/>
    <w:lvl w:ilvl="0" w:tplc="0D9465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30A4D"/>
    <w:multiLevelType w:val="hybridMultilevel"/>
    <w:tmpl w:val="9D74ECD6"/>
    <w:lvl w:ilvl="0" w:tplc="1D50CE1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0"/>
  </w:num>
  <w:num w:numId="4">
    <w:abstractNumId w:val="18"/>
  </w:num>
  <w:num w:numId="5">
    <w:abstractNumId w:val="22"/>
  </w:num>
  <w:num w:numId="6">
    <w:abstractNumId w:val="14"/>
  </w:num>
  <w:num w:numId="7">
    <w:abstractNumId w:val="11"/>
  </w:num>
  <w:num w:numId="8">
    <w:abstractNumId w:val="12"/>
  </w:num>
  <w:num w:numId="9">
    <w:abstractNumId w:val="13"/>
  </w:num>
  <w:num w:numId="10">
    <w:abstractNumId w:val="19"/>
  </w:num>
  <w:num w:numId="11">
    <w:abstractNumId w:val="21"/>
  </w:num>
  <w:num w:numId="12">
    <w:abstractNumId w:val="15"/>
  </w:num>
  <w:num w:numId="13">
    <w:abstractNumId w:val="2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</w:num>
  <w:num w:numId="25">
    <w:abstractNumId w:val="25"/>
  </w:num>
  <w:num w:numId="26">
    <w:abstractNumId w:val="11"/>
  </w:num>
  <w:num w:numId="27">
    <w:abstractNumId w:val="23"/>
  </w:num>
  <w:num w:numId="28">
    <w:abstractNumId w:val="1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13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F"/>
    <w:rsid w:val="00000A49"/>
    <w:rsid w:val="000116B2"/>
    <w:rsid w:val="00014C08"/>
    <w:rsid w:val="000319AC"/>
    <w:rsid w:val="000367E8"/>
    <w:rsid w:val="00067513"/>
    <w:rsid w:val="00076BC0"/>
    <w:rsid w:val="00094693"/>
    <w:rsid w:val="000A233F"/>
    <w:rsid w:val="000A2A54"/>
    <w:rsid w:val="000B0F7F"/>
    <w:rsid w:val="000C459D"/>
    <w:rsid w:val="000C64CE"/>
    <w:rsid w:val="001419AC"/>
    <w:rsid w:val="00156543"/>
    <w:rsid w:val="00164BBD"/>
    <w:rsid w:val="0017170F"/>
    <w:rsid w:val="00177DE8"/>
    <w:rsid w:val="00181D9C"/>
    <w:rsid w:val="001860EB"/>
    <w:rsid w:val="001920EF"/>
    <w:rsid w:val="001A77BC"/>
    <w:rsid w:val="001C21F0"/>
    <w:rsid w:val="001D686E"/>
    <w:rsid w:val="001E03F8"/>
    <w:rsid w:val="001E3ACD"/>
    <w:rsid w:val="001E5547"/>
    <w:rsid w:val="001F5FC4"/>
    <w:rsid w:val="0020151A"/>
    <w:rsid w:val="00203D92"/>
    <w:rsid w:val="00221B3A"/>
    <w:rsid w:val="002309B7"/>
    <w:rsid w:val="00232B7A"/>
    <w:rsid w:val="0024557A"/>
    <w:rsid w:val="0025196B"/>
    <w:rsid w:val="002531AD"/>
    <w:rsid w:val="00254626"/>
    <w:rsid w:val="00257642"/>
    <w:rsid w:val="00276CAF"/>
    <w:rsid w:val="002859EF"/>
    <w:rsid w:val="002D3509"/>
    <w:rsid w:val="002F3EFE"/>
    <w:rsid w:val="003044B3"/>
    <w:rsid w:val="0030486C"/>
    <w:rsid w:val="00314291"/>
    <w:rsid w:val="00316152"/>
    <w:rsid w:val="00324D96"/>
    <w:rsid w:val="003318AB"/>
    <w:rsid w:val="00335044"/>
    <w:rsid w:val="00336337"/>
    <w:rsid w:val="00343FDE"/>
    <w:rsid w:val="0034794A"/>
    <w:rsid w:val="00353ACB"/>
    <w:rsid w:val="00354FC2"/>
    <w:rsid w:val="00373BB2"/>
    <w:rsid w:val="00376E6B"/>
    <w:rsid w:val="00382FEC"/>
    <w:rsid w:val="003944B2"/>
    <w:rsid w:val="003A393F"/>
    <w:rsid w:val="003B4941"/>
    <w:rsid w:val="003B680B"/>
    <w:rsid w:val="003C6FB6"/>
    <w:rsid w:val="003D5F1E"/>
    <w:rsid w:val="003E2084"/>
    <w:rsid w:val="003F2A61"/>
    <w:rsid w:val="00417295"/>
    <w:rsid w:val="004304AB"/>
    <w:rsid w:val="00431F76"/>
    <w:rsid w:val="00434E70"/>
    <w:rsid w:val="00437D78"/>
    <w:rsid w:val="0045362B"/>
    <w:rsid w:val="00460139"/>
    <w:rsid w:val="0046689F"/>
    <w:rsid w:val="004833B8"/>
    <w:rsid w:val="00494E09"/>
    <w:rsid w:val="004B095B"/>
    <w:rsid w:val="004C3BE2"/>
    <w:rsid w:val="004D1AD1"/>
    <w:rsid w:val="004E6E54"/>
    <w:rsid w:val="005049D4"/>
    <w:rsid w:val="00530FD1"/>
    <w:rsid w:val="005378EA"/>
    <w:rsid w:val="005424C8"/>
    <w:rsid w:val="00546926"/>
    <w:rsid w:val="00577859"/>
    <w:rsid w:val="005779AC"/>
    <w:rsid w:val="005818A4"/>
    <w:rsid w:val="00586171"/>
    <w:rsid w:val="005B4489"/>
    <w:rsid w:val="005B5BAE"/>
    <w:rsid w:val="005C6D3E"/>
    <w:rsid w:val="005C6ED9"/>
    <w:rsid w:val="005D1C66"/>
    <w:rsid w:val="005F63FA"/>
    <w:rsid w:val="00607644"/>
    <w:rsid w:val="0061435F"/>
    <w:rsid w:val="00614BBB"/>
    <w:rsid w:val="00616355"/>
    <w:rsid w:val="00626091"/>
    <w:rsid w:val="00635D6A"/>
    <w:rsid w:val="00652167"/>
    <w:rsid w:val="00652E56"/>
    <w:rsid w:val="00652FA0"/>
    <w:rsid w:val="00661D65"/>
    <w:rsid w:val="00664EEF"/>
    <w:rsid w:val="006717BE"/>
    <w:rsid w:val="00672EA5"/>
    <w:rsid w:val="006A1A12"/>
    <w:rsid w:val="006B2050"/>
    <w:rsid w:val="006D229F"/>
    <w:rsid w:val="006D3E1B"/>
    <w:rsid w:val="006D7508"/>
    <w:rsid w:val="00702556"/>
    <w:rsid w:val="0070482A"/>
    <w:rsid w:val="00723096"/>
    <w:rsid w:val="00730EA3"/>
    <w:rsid w:val="00745116"/>
    <w:rsid w:val="00751CD1"/>
    <w:rsid w:val="0075758B"/>
    <w:rsid w:val="00757BC6"/>
    <w:rsid w:val="007678DB"/>
    <w:rsid w:val="00775582"/>
    <w:rsid w:val="007802F9"/>
    <w:rsid w:val="00785711"/>
    <w:rsid w:val="00786512"/>
    <w:rsid w:val="0078770E"/>
    <w:rsid w:val="007A7A73"/>
    <w:rsid w:val="007D22D6"/>
    <w:rsid w:val="007D68F5"/>
    <w:rsid w:val="007E398C"/>
    <w:rsid w:val="00804CA6"/>
    <w:rsid w:val="00811032"/>
    <w:rsid w:val="00812CEF"/>
    <w:rsid w:val="00813784"/>
    <w:rsid w:val="008222B7"/>
    <w:rsid w:val="00846DD0"/>
    <w:rsid w:val="0085181A"/>
    <w:rsid w:val="008610E4"/>
    <w:rsid w:val="008633F6"/>
    <w:rsid w:val="00866302"/>
    <w:rsid w:val="00880878"/>
    <w:rsid w:val="00882E68"/>
    <w:rsid w:val="008B3B72"/>
    <w:rsid w:val="008D4F9F"/>
    <w:rsid w:val="008F338F"/>
    <w:rsid w:val="008F4783"/>
    <w:rsid w:val="008F4F64"/>
    <w:rsid w:val="009302D3"/>
    <w:rsid w:val="00930B61"/>
    <w:rsid w:val="009362E6"/>
    <w:rsid w:val="00937A81"/>
    <w:rsid w:val="0094226A"/>
    <w:rsid w:val="00945392"/>
    <w:rsid w:val="00945FCD"/>
    <w:rsid w:val="0094792C"/>
    <w:rsid w:val="009539ED"/>
    <w:rsid w:val="00954F93"/>
    <w:rsid w:val="00955A0C"/>
    <w:rsid w:val="00961AAA"/>
    <w:rsid w:val="00961DE4"/>
    <w:rsid w:val="00961F99"/>
    <w:rsid w:val="00962D7F"/>
    <w:rsid w:val="009652E8"/>
    <w:rsid w:val="009722D3"/>
    <w:rsid w:val="00976E08"/>
    <w:rsid w:val="009936B2"/>
    <w:rsid w:val="00995B97"/>
    <w:rsid w:val="009C64A7"/>
    <w:rsid w:val="009D6EA7"/>
    <w:rsid w:val="009E2BB6"/>
    <w:rsid w:val="009F76AD"/>
    <w:rsid w:val="00A075E4"/>
    <w:rsid w:val="00A12103"/>
    <w:rsid w:val="00A35A2B"/>
    <w:rsid w:val="00A44DC7"/>
    <w:rsid w:val="00A52E9A"/>
    <w:rsid w:val="00A613F2"/>
    <w:rsid w:val="00A64050"/>
    <w:rsid w:val="00A73657"/>
    <w:rsid w:val="00AA3010"/>
    <w:rsid w:val="00AC7A15"/>
    <w:rsid w:val="00AD20E5"/>
    <w:rsid w:val="00AE33DB"/>
    <w:rsid w:val="00AF219F"/>
    <w:rsid w:val="00AF4776"/>
    <w:rsid w:val="00B02A38"/>
    <w:rsid w:val="00B0476E"/>
    <w:rsid w:val="00B20DF6"/>
    <w:rsid w:val="00B35EBB"/>
    <w:rsid w:val="00B4400C"/>
    <w:rsid w:val="00B60319"/>
    <w:rsid w:val="00B60FCE"/>
    <w:rsid w:val="00B73A07"/>
    <w:rsid w:val="00B8246C"/>
    <w:rsid w:val="00B90C94"/>
    <w:rsid w:val="00BE5360"/>
    <w:rsid w:val="00BF6B44"/>
    <w:rsid w:val="00C05685"/>
    <w:rsid w:val="00C179B1"/>
    <w:rsid w:val="00C25959"/>
    <w:rsid w:val="00C62303"/>
    <w:rsid w:val="00C67FCE"/>
    <w:rsid w:val="00C80325"/>
    <w:rsid w:val="00CB1224"/>
    <w:rsid w:val="00CC0826"/>
    <w:rsid w:val="00CC2601"/>
    <w:rsid w:val="00CD330C"/>
    <w:rsid w:val="00CD49B2"/>
    <w:rsid w:val="00CD5C7C"/>
    <w:rsid w:val="00D112D3"/>
    <w:rsid w:val="00D11B05"/>
    <w:rsid w:val="00D1350F"/>
    <w:rsid w:val="00D26762"/>
    <w:rsid w:val="00D570A0"/>
    <w:rsid w:val="00D75F3E"/>
    <w:rsid w:val="00D80298"/>
    <w:rsid w:val="00D900E6"/>
    <w:rsid w:val="00D9476E"/>
    <w:rsid w:val="00D96928"/>
    <w:rsid w:val="00DB4B41"/>
    <w:rsid w:val="00DB715D"/>
    <w:rsid w:val="00DC2A47"/>
    <w:rsid w:val="00DC528C"/>
    <w:rsid w:val="00DE2AB4"/>
    <w:rsid w:val="00DE57E9"/>
    <w:rsid w:val="00DF0A60"/>
    <w:rsid w:val="00DF7E48"/>
    <w:rsid w:val="00E03EEE"/>
    <w:rsid w:val="00E1080B"/>
    <w:rsid w:val="00E41F6A"/>
    <w:rsid w:val="00E44457"/>
    <w:rsid w:val="00E5007F"/>
    <w:rsid w:val="00E65BC1"/>
    <w:rsid w:val="00E72EDD"/>
    <w:rsid w:val="00E8157D"/>
    <w:rsid w:val="00E8481E"/>
    <w:rsid w:val="00E909E4"/>
    <w:rsid w:val="00E9135C"/>
    <w:rsid w:val="00EA0FE2"/>
    <w:rsid w:val="00EB1E7F"/>
    <w:rsid w:val="00EB382F"/>
    <w:rsid w:val="00EC3BA5"/>
    <w:rsid w:val="00ED619C"/>
    <w:rsid w:val="00EE06D6"/>
    <w:rsid w:val="00EE3D6B"/>
    <w:rsid w:val="00F02E26"/>
    <w:rsid w:val="00F133FF"/>
    <w:rsid w:val="00F14958"/>
    <w:rsid w:val="00F17FCB"/>
    <w:rsid w:val="00F2612B"/>
    <w:rsid w:val="00F27F02"/>
    <w:rsid w:val="00F463AA"/>
    <w:rsid w:val="00F517B7"/>
    <w:rsid w:val="00F51C68"/>
    <w:rsid w:val="00F5210B"/>
    <w:rsid w:val="00F55098"/>
    <w:rsid w:val="00F62110"/>
    <w:rsid w:val="00F63260"/>
    <w:rsid w:val="00F6624D"/>
    <w:rsid w:val="00F72E6E"/>
    <w:rsid w:val="00F83EB9"/>
    <w:rsid w:val="00F859CA"/>
    <w:rsid w:val="00F87543"/>
    <w:rsid w:val="00F90733"/>
    <w:rsid w:val="00F92FC5"/>
    <w:rsid w:val="00FA3430"/>
    <w:rsid w:val="00FA5468"/>
    <w:rsid w:val="00FC1F4F"/>
    <w:rsid w:val="00FC6928"/>
    <w:rsid w:val="00FD112C"/>
    <w:rsid w:val="00FD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D517"/>
  <w15:chartTrackingRefBased/>
  <w15:docId w15:val="{BD859104-3085-4A95-937A-4C509F95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57E9"/>
    <w:pPr>
      <w:widowControl w:val="0"/>
      <w:spacing w:line="360" w:lineRule="auto"/>
      <w:ind w:firstLine="709"/>
    </w:pPr>
    <w:rPr>
      <w:rFonts w:ascii="Times New Roman" w:hAnsi="Times New Roman"/>
      <w:b/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60FCE"/>
    <w:pPr>
      <w:keepNext/>
      <w:spacing w:before="240" w:after="60"/>
      <w:outlineLvl w:val="0"/>
    </w:pPr>
    <w:rPr>
      <w:rFonts w:ascii="Calibri Light" w:eastAsia="Times New Roman" w:hAnsi="Calibri Light"/>
      <w:b w:val="0"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44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УДК"/>
    <w:basedOn w:val="a5"/>
    <w:rsid w:val="00B60FCE"/>
    <w:pPr>
      <w:spacing w:after="240"/>
      <w:ind w:firstLine="0"/>
    </w:pPr>
    <w:rPr>
      <w:sz w:val="24"/>
    </w:rPr>
  </w:style>
  <w:style w:type="paragraph" w:customStyle="1" w:styleId="a6">
    <w:name w:val="Авторы"/>
    <w:basedOn w:val="a0"/>
    <w:rsid w:val="000367E8"/>
    <w:pPr>
      <w:spacing w:line="240" w:lineRule="auto"/>
      <w:ind w:firstLine="0"/>
    </w:pPr>
    <w:rPr>
      <w:b w:val="0"/>
      <w:snapToGrid w:val="0"/>
      <w:sz w:val="24"/>
      <w:lang w:eastAsia="ru-RU"/>
    </w:rPr>
  </w:style>
  <w:style w:type="paragraph" w:styleId="a5">
    <w:name w:val="No Spacing"/>
    <w:uiPriority w:val="1"/>
    <w:qFormat/>
    <w:rsid w:val="00B60FCE"/>
    <w:pPr>
      <w:widowControl w:val="0"/>
      <w:ind w:firstLine="709"/>
    </w:pPr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Название статьи"/>
    <w:basedOn w:val="a0"/>
    <w:rsid w:val="00530FD1"/>
    <w:pPr>
      <w:spacing w:before="240" w:after="240" w:line="240" w:lineRule="auto"/>
      <w:ind w:firstLine="0"/>
      <w:jc w:val="center"/>
    </w:pPr>
    <w:rPr>
      <w:caps/>
      <w:lang w:val="en-US"/>
    </w:rPr>
  </w:style>
  <w:style w:type="paragraph" w:styleId="a8">
    <w:name w:val="header"/>
    <w:basedOn w:val="a0"/>
    <w:link w:val="a9"/>
    <w:unhideWhenUsed/>
    <w:rsid w:val="00D1350F"/>
    <w:pPr>
      <w:tabs>
        <w:tab w:val="center" w:pos="4677"/>
        <w:tab w:val="right" w:pos="9355"/>
      </w:tabs>
    </w:pPr>
  </w:style>
  <w:style w:type="paragraph" w:styleId="aa">
    <w:name w:val="Subtitle"/>
    <w:basedOn w:val="a0"/>
    <w:next w:val="a0"/>
    <w:link w:val="ab"/>
    <w:uiPriority w:val="11"/>
    <w:qFormat/>
    <w:rsid w:val="00B60FCE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10">
    <w:name w:val="Заголовок 1 Знак"/>
    <w:link w:val="1"/>
    <w:uiPriority w:val="9"/>
    <w:rsid w:val="00B60FC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ab">
    <w:name w:val="Подзаголовок Знак"/>
    <w:link w:val="aa"/>
    <w:uiPriority w:val="11"/>
    <w:rsid w:val="00B60FC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a9">
    <w:name w:val="Верхний колонтитул Знак"/>
    <w:link w:val="a8"/>
    <w:rsid w:val="00D1350F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D13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1350F"/>
    <w:rPr>
      <w:rFonts w:ascii="Times New Roman" w:hAnsi="Times New Roman"/>
      <w:sz w:val="28"/>
      <w:szCs w:val="22"/>
      <w:lang w:eastAsia="en-US"/>
    </w:rPr>
  </w:style>
  <w:style w:type="table" w:styleId="ae">
    <w:name w:val="Table Grid"/>
    <w:basedOn w:val="a2"/>
    <w:uiPriority w:val="39"/>
    <w:rsid w:val="00D1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Должность"/>
    <w:basedOn w:val="a0"/>
    <w:rsid w:val="00DE57E9"/>
    <w:pPr>
      <w:spacing w:line="240" w:lineRule="auto"/>
      <w:ind w:firstLine="0"/>
      <w:jc w:val="both"/>
    </w:pPr>
    <w:rPr>
      <w:b w:val="0"/>
      <w:i/>
      <w:sz w:val="20"/>
    </w:rPr>
  </w:style>
  <w:style w:type="paragraph" w:customStyle="1" w:styleId="af0">
    <w:name w:val="Аннотация"/>
    <w:basedOn w:val="a0"/>
    <w:rsid w:val="00C25959"/>
    <w:pPr>
      <w:spacing w:before="20" w:line="240" w:lineRule="auto"/>
      <w:ind w:firstLine="425"/>
      <w:jc w:val="both"/>
    </w:pPr>
    <w:rPr>
      <w:rFonts w:ascii="Times New Roman Курсив" w:hAnsi="Times New Roman Курсив"/>
      <w:b w:val="0"/>
      <w:i/>
      <w:sz w:val="20"/>
    </w:rPr>
  </w:style>
  <w:style w:type="paragraph" w:customStyle="1" w:styleId="abstract">
    <w:name w:val="abstract"/>
    <w:basedOn w:val="a0"/>
    <w:uiPriority w:val="99"/>
    <w:rsid w:val="005D1C66"/>
    <w:pPr>
      <w:widowControl/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eastAsia="Times New Roman"/>
      <w:b w:val="0"/>
      <w:sz w:val="18"/>
      <w:szCs w:val="20"/>
      <w:lang w:val="en-US" w:eastAsia="de-DE"/>
    </w:rPr>
  </w:style>
  <w:style w:type="paragraph" w:customStyle="1" w:styleId="af1">
    <w:name w:val="Основной текст статьи"/>
    <w:basedOn w:val="af0"/>
    <w:link w:val="af2"/>
    <w:rsid w:val="00B02A38"/>
    <w:pPr>
      <w:spacing w:before="0"/>
    </w:pPr>
    <w:rPr>
      <w:rFonts w:ascii="Times New Roman" w:hAnsi="Times New Roman"/>
      <w:i w:val="0"/>
      <w:snapToGrid w:val="0"/>
      <w:lang w:eastAsia="ru-RU"/>
    </w:rPr>
  </w:style>
  <w:style w:type="paragraph" w:customStyle="1" w:styleId="af3">
    <w:name w:val="Название разделов статьи"/>
    <w:basedOn w:val="af1"/>
    <w:link w:val="af4"/>
    <w:rsid w:val="00F133FF"/>
    <w:pPr>
      <w:widowControl/>
      <w:spacing w:before="120" w:after="120"/>
      <w:ind w:firstLine="0"/>
      <w:jc w:val="center"/>
    </w:pPr>
    <w:rPr>
      <w:b/>
    </w:rPr>
  </w:style>
  <w:style w:type="character" w:styleId="af5">
    <w:name w:val="Hyperlink"/>
    <w:uiPriority w:val="99"/>
    <w:unhideWhenUsed/>
    <w:rsid w:val="00811032"/>
    <w:rPr>
      <w:color w:val="0563C1"/>
      <w:u w:val="single"/>
    </w:rPr>
  </w:style>
  <w:style w:type="paragraph" w:customStyle="1" w:styleId="RUS">
    <w:name w:val="Название таблицы RUS"/>
    <w:link w:val="RUS1"/>
    <w:rsid w:val="00EA0FE2"/>
    <w:pPr>
      <w:widowControl w:val="0"/>
      <w:numPr>
        <w:numId w:val="4"/>
      </w:numPr>
      <w:spacing w:before="120" w:after="60"/>
      <w:ind w:left="0" w:firstLine="0"/>
    </w:pPr>
    <w:rPr>
      <w:rFonts w:ascii="Times New Roman" w:hAnsi="Times New Roman"/>
      <w:szCs w:val="22"/>
      <w:lang w:eastAsia="en-US"/>
    </w:rPr>
  </w:style>
  <w:style w:type="paragraph" w:customStyle="1" w:styleId="af6">
    <w:name w:val="Текст таблицы"/>
    <w:basedOn w:val="af1"/>
    <w:rsid w:val="009539ED"/>
    <w:pPr>
      <w:ind w:firstLine="0"/>
      <w:jc w:val="center"/>
      <w:textboxTightWrap w:val="firstAndLastLine"/>
    </w:pPr>
  </w:style>
  <w:style w:type="character" w:customStyle="1" w:styleId="RUS1">
    <w:name w:val="Название таблицы RUS Знак"/>
    <w:link w:val="RUS"/>
    <w:rsid w:val="00EA0FE2"/>
    <w:rPr>
      <w:rFonts w:ascii="Times New Roman" w:hAnsi="Times New Roman"/>
      <w:szCs w:val="22"/>
      <w:lang w:eastAsia="en-US"/>
    </w:rPr>
  </w:style>
  <w:style w:type="paragraph" w:customStyle="1" w:styleId="af7">
    <w:name w:val="Формула"/>
    <w:basedOn w:val="af6"/>
    <w:rsid w:val="001419AC"/>
    <w:pPr>
      <w:tabs>
        <w:tab w:val="center" w:pos="3402"/>
      </w:tabs>
      <w:spacing w:before="120" w:after="120"/>
      <w:jc w:val="right"/>
    </w:pPr>
  </w:style>
  <w:style w:type="character" w:styleId="af8">
    <w:name w:val="Emphasis"/>
    <w:uiPriority w:val="20"/>
    <w:qFormat/>
    <w:rsid w:val="00DC2A47"/>
    <w:rPr>
      <w:i/>
      <w:iCs/>
    </w:rPr>
  </w:style>
  <w:style w:type="paragraph" w:customStyle="1" w:styleId="af9">
    <w:name w:val="Рисунок"/>
    <w:basedOn w:val="af1"/>
    <w:rsid w:val="00343FDE"/>
    <w:pPr>
      <w:spacing w:before="120"/>
      <w:ind w:firstLine="0"/>
      <w:jc w:val="center"/>
    </w:pPr>
    <w:rPr>
      <w:sz w:val="18"/>
    </w:rPr>
  </w:style>
  <w:style w:type="paragraph" w:customStyle="1" w:styleId="RUS0">
    <w:name w:val="Подписи рисунок (RUS"/>
    <w:aliases w:val="UKR)"/>
    <w:basedOn w:val="a0"/>
    <w:rsid w:val="0024557A"/>
    <w:pPr>
      <w:numPr>
        <w:numId w:val="5"/>
      </w:numPr>
      <w:spacing w:before="120" w:after="120" w:line="240" w:lineRule="auto"/>
      <w:jc w:val="center"/>
      <w:outlineLvl w:val="0"/>
    </w:pPr>
    <w:rPr>
      <w:b w:val="0"/>
      <w:sz w:val="20"/>
    </w:rPr>
  </w:style>
  <w:style w:type="paragraph" w:customStyle="1" w:styleId="a">
    <w:name w:val="Литература"/>
    <w:basedOn w:val="a0"/>
    <w:rsid w:val="00E1080B"/>
    <w:pPr>
      <w:numPr>
        <w:numId w:val="7"/>
      </w:numPr>
      <w:spacing w:before="60" w:line="240" w:lineRule="auto"/>
      <w:jc w:val="both"/>
    </w:pPr>
    <w:rPr>
      <w:b w:val="0"/>
      <w:sz w:val="20"/>
    </w:rPr>
  </w:style>
  <w:style w:type="paragraph" w:customStyle="1" w:styleId="afa">
    <w:name w:val="Подзаголовок списка литературы"/>
    <w:basedOn w:val="a0"/>
    <w:rsid w:val="00181D9C"/>
    <w:pPr>
      <w:spacing w:before="120" w:after="120" w:line="240" w:lineRule="auto"/>
      <w:ind w:firstLine="0"/>
      <w:jc w:val="center"/>
    </w:pPr>
    <w:rPr>
      <w:caps/>
      <w:sz w:val="20"/>
    </w:rPr>
  </w:style>
  <w:style w:type="paragraph" w:customStyle="1" w:styleId="References">
    <w:name w:val="References"/>
    <w:basedOn w:val="a0"/>
    <w:rsid w:val="00181D9C"/>
    <w:pPr>
      <w:numPr>
        <w:numId w:val="9"/>
      </w:numPr>
      <w:spacing w:line="240" w:lineRule="auto"/>
      <w:ind w:left="340" w:hanging="340"/>
      <w:jc w:val="both"/>
    </w:pPr>
    <w:rPr>
      <w:b w:val="0"/>
      <w:sz w:val="20"/>
    </w:rPr>
  </w:style>
  <w:style w:type="paragraph" w:customStyle="1" w:styleId="ENG">
    <w:name w:val="Название таблицы ENG"/>
    <w:basedOn w:val="RUS"/>
    <w:rsid w:val="00EA0FE2"/>
    <w:pPr>
      <w:numPr>
        <w:numId w:val="10"/>
      </w:numPr>
      <w:ind w:left="0" w:firstLine="0"/>
    </w:pPr>
    <w:rPr>
      <w:lang w:val="uk-UA"/>
    </w:rPr>
  </w:style>
  <w:style w:type="paragraph" w:customStyle="1" w:styleId="ENG0">
    <w:name w:val="Подписи рисунок ENG"/>
    <w:basedOn w:val="RUS0"/>
    <w:rsid w:val="0094792C"/>
    <w:pPr>
      <w:numPr>
        <w:numId w:val="11"/>
      </w:numPr>
    </w:pPr>
  </w:style>
  <w:style w:type="paragraph" w:styleId="afb">
    <w:name w:val="Normal (Web)"/>
    <w:basedOn w:val="a0"/>
    <w:uiPriority w:val="99"/>
    <w:semiHidden/>
    <w:unhideWhenUsed/>
    <w:rsid w:val="00D11B05"/>
    <w:pPr>
      <w:widowControl/>
      <w:spacing w:before="100" w:beforeAutospacing="1" w:after="100" w:afterAutospacing="1" w:line="240" w:lineRule="auto"/>
      <w:ind w:firstLine="0"/>
    </w:pPr>
    <w:rPr>
      <w:rFonts w:eastAsia="Times New Roman"/>
      <w:b w:val="0"/>
      <w:sz w:val="24"/>
      <w:szCs w:val="24"/>
      <w:lang w:eastAsia="ru-RU"/>
    </w:rPr>
  </w:style>
  <w:style w:type="character" w:styleId="afc">
    <w:name w:val="Strong"/>
    <w:uiPriority w:val="22"/>
    <w:qFormat/>
    <w:rsid w:val="00D11B05"/>
    <w:rPr>
      <w:b/>
      <w:bCs/>
    </w:rPr>
  </w:style>
  <w:style w:type="character" w:styleId="afd">
    <w:name w:val="FollowedHyperlink"/>
    <w:uiPriority w:val="99"/>
    <w:semiHidden/>
    <w:unhideWhenUsed/>
    <w:rsid w:val="00811032"/>
    <w:rPr>
      <w:color w:val="954F72"/>
      <w:u w:val="single"/>
    </w:rPr>
  </w:style>
  <w:style w:type="paragraph" w:customStyle="1" w:styleId="UKR">
    <w:name w:val="Название таблицы UKR"/>
    <w:basedOn w:val="RUS"/>
    <w:rsid w:val="00EA0FE2"/>
    <w:pPr>
      <w:numPr>
        <w:numId w:val="12"/>
      </w:numPr>
    </w:pPr>
  </w:style>
  <w:style w:type="paragraph" w:customStyle="1" w:styleId="11">
    <w:name w:val="Стиль1"/>
    <w:basedOn w:val="af7"/>
    <w:rsid w:val="00F83EB9"/>
    <w:pPr>
      <w:tabs>
        <w:tab w:val="left" w:pos="2835"/>
      </w:tabs>
      <w:jc w:val="both"/>
    </w:pPr>
  </w:style>
  <w:style w:type="paragraph" w:customStyle="1" w:styleId="2">
    <w:name w:val="Стиль2"/>
    <w:basedOn w:val="af7"/>
    <w:rsid w:val="00F83EB9"/>
    <w:pPr>
      <w:jc w:val="both"/>
    </w:pPr>
  </w:style>
  <w:style w:type="paragraph" w:customStyle="1" w:styleId="31">
    <w:name w:val="Стиль3"/>
    <w:basedOn w:val="af7"/>
    <w:rsid w:val="00F83EB9"/>
    <w:pPr>
      <w:tabs>
        <w:tab w:val="left" w:pos="2835"/>
      </w:tabs>
      <w:jc w:val="both"/>
    </w:pPr>
  </w:style>
  <w:style w:type="paragraph" w:customStyle="1" w:styleId="4">
    <w:name w:val="Стиль4"/>
    <w:basedOn w:val="af7"/>
    <w:rsid w:val="00F83EB9"/>
    <w:pPr>
      <w:tabs>
        <w:tab w:val="center" w:pos="2835"/>
      </w:tabs>
      <w:jc w:val="both"/>
    </w:pPr>
  </w:style>
  <w:style w:type="character" w:customStyle="1" w:styleId="af4">
    <w:name w:val="Название разделов статьи Знак"/>
    <w:link w:val="af3"/>
    <w:rsid w:val="00F133FF"/>
    <w:rPr>
      <w:rFonts w:ascii="Times New Roman" w:hAnsi="Times New Roman"/>
      <w:b/>
      <w:snapToGrid w:val="0"/>
      <w:szCs w:val="22"/>
    </w:rPr>
  </w:style>
  <w:style w:type="character" w:customStyle="1" w:styleId="af2">
    <w:name w:val="Основной текст статьи Знак"/>
    <w:link w:val="af1"/>
    <w:rsid w:val="00B02A38"/>
    <w:rPr>
      <w:rFonts w:ascii="Times New Roman" w:hAnsi="Times New Roman"/>
      <w:snapToGrid w:val="0"/>
      <w:szCs w:val="22"/>
    </w:rPr>
  </w:style>
  <w:style w:type="paragraph" w:styleId="HTML">
    <w:name w:val="HTML Preformatted"/>
    <w:basedOn w:val="a0"/>
    <w:link w:val="HTML0"/>
    <w:unhideWhenUsed/>
    <w:rsid w:val="000367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0367E8"/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1"/>
    <w:link w:val="3"/>
    <w:uiPriority w:val="9"/>
    <w:semiHidden/>
    <w:rsid w:val="00B4400C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en-US"/>
    </w:rPr>
  </w:style>
  <w:style w:type="paragraph" w:styleId="afe">
    <w:name w:val="List Paragraph"/>
    <w:basedOn w:val="a0"/>
    <w:qFormat/>
    <w:rsid w:val="00B4400C"/>
    <w:pPr>
      <w:widowControl/>
      <w:spacing w:after="200" w:line="276" w:lineRule="auto"/>
      <w:ind w:left="720" w:firstLine="0"/>
      <w:contextualSpacing/>
    </w:pPr>
    <w:rPr>
      <w:rFonts w:ascii="Calibri" w:hAnsi="Calibri"/>
      <w:b w:val="0"/>
      <w:sz w:val="22"/>
    </w:rPr>
  </w:style>
  <w:style w:type="character" w:customStyle="1" w:styleId="shorttext">
    <w:name w:val="short_text"/>
    <w:basedOn w:val="a1"/>
    <w:rsid w:val="00B4400C"/>
  </w:style>
  <w:style w:type="character" w:customStyle="1" w:styleId="hps">
    <w:name w:val="hps"/>
    <w:basedOn w:val="a1"/>
    <w:rsid w:val="00B4400C"/>
  </w:style>
  <w:style w:type="character" w:customStyle="1" w:styleId="hl">
    <w:name w:val="hl"/>
    <w:basedOn w:val="a1"/>
    <w:rsid w:val="00B4400C"/>
  </w:style>
  <w:style w:type="character" w:customStyle="1" w:styleId="apple-converted-space">
    <w:name w:val="apple-converted-space"/>
    <w:basedOn w:val="a1"/>
    <w:rsid w:val="00B4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mailto:author@mail.com" TargetMode="External"/><Relationship Id="rId12" Type="http://schemas.openxmlformats.org/officeDocument/2006/relationships/header" Target="header3.xml"/><Relationship Id="rId17" Type="http://schemas.openxmlformats.org/officeDocument/2006/relationships/hyperlink" Target="mailto:author@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uthor@mail.com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621</vt:lpstr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621</dc:title>
  <dc:subject/>
  <dc:creator>kotsur</dc:creator>
  <cp:keywords/>
  <dc:description/>
  <cp:lastModifiedBy>User</cp:lastModifiedBy>
  <cp:revision>22</cp:revision>
  <dcterms:created xsi:type="dcterms:W3CDTF">2023-05-25T11:13:00Z</dcterms:created>
  <dcterms:modified xsi:type="dcterms:W3CDTF">2024-11-27T13:23:00Z</dcterms:modified>
</cp:coreProperties>
</file>